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735" w:rsidRPr="009B02BB" w:rsidRDefault="005D2735" w:rsidP="005D2735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დანართი 1</w:t>
      </w:r>
    </w:p>
    <w:tbl>
      <w:tblPr>
        <w:tblW w:w="0" w:type="auto"/>
        <w:jc w:val="center"/>
        <w:tblLook w:val="04A0"/>
      </w:tblPr>
      <w:tblGrid>
        <w:gridCol w:w="5519"/>
        <w:gridCol w:w="5137"/>
      </w:tblGrid>
      <w:tr w:rsidR="005D2735" w:rsidRPr="006C1FFF" w:rsidTr="00457F51">
        <w:trPr>
          <w:cantSplit/>
          <w:trHeight w:val="1469"/>
          <w:jc w:val="center"/>
        </w:trPr>
        <w:tc>
          <w:tcPr>
            <w:tcW w:w="5519" w:type="dxa"/>
            <w:hideMark/>
          </w:tcPr>
          <w:p w:rsidR="005D2735" w:rsidRPr="006C1FFF" w:rsidRDefault="006F137C" w:rsidP="00457F51">
            <w:pPr>
              <w:autoSpaceDE w:val="0"/>
              <w:autoSpaceDN w:val="0"/>
              <w:adjustRightInd w:val="0"/>
              <w:jc w:val="center"/>
              <w:rPr>
                <w:b/>
                <w:noProof/>
                <w:lang w:val="en-US" w:eastAsia="en-US"/>
              </w:rPr>
            </w:pPr>
            <w:r w:rsidRPr="006F137C">
              <w:rPr>
                <w:b/>
                <w:noProof/>
                <w:lang w:val="en-US" w:eastAsia="en-US"/>
              </w:rPr>
              <w:pict>
                <v:group id="Group 2" o:spid="_x0000_s1030" style="position:absolute;left:0;text-align:left;margin-left:168pt;margin-top:7.2pt;width:313.8pt;height:47.1pt;z-index:251660288" coordorigin="2985,720" coordsize="6276,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31" type="#_x0000_t202" style="position:absolute;left:3023;top:1141;width:6238;height:5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  <v:textbox>
                      <w:txbxContent>
                        <w:p w:rsidR="00072574" w:rsidRDefault="00072574" w:rsidP="005D2735">
                          <w:pPr>
                            <w:jc w:val="center"/>
                            <w:rPr>
                              <w:b/>
                              <w:color w:val="C00000"/>
                              <w:sz w:val="28"/>
                              <w:szCs w:val="16"/>
                              <w:lang w:val="ka-GE"/>
                            </w:rPr>
                          </w:pPr>
                          <w:r>
                            <w:rPr>
                              <w:rFonts w:ascii="Sylfaen" w:hAnsi="Sylfaen" w:cs="Sylfaen"/>
                              <w:b/>
                              <w:color w:val="C00000"/>
                              <w:sz w:val="28"/>
                              <w:szCs w:val="16"/>
                              <w:lang w:val="ka-GE"/>
                            </w:rPr>
                            <w:t>აკაკიწერთლისსახელმწიფოუნივერსიტეტი</w:t>
                          </w:r>
                        </w:p>
                        <w:p w:rsidR="00072574" w:rsidRDefault="00072574" w:rsidP="005D2735">
                          <w:pPr>
                            <w:jc w:val="center"/>
                            <w:rPr>
                              <w:b/>
                              <w:color w:val="C00000"/>
                              <w:sz w:val="28"/>
                              <w:szCs w:val="16"/>
                              <w:lang w:val="ka-GE"/>
                            </w:rPr>
                          </w:pPr>
                        </w:p>
                      </w:txbxContent>
                    </v:textbox>
                  </v:shape>
                  <v:shape id="Text Box 4" o:spid="_x0000_s1032" type="#_x0000_t202" style="position:absolute;left:2985;top:720;width:6231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  <v:textbox>
                      <w:txbxContent>
                        <w:p w:rsidR="00072574" w:rsidRDefault="00072574" w:rsidP="005D2735">
                          <w:pPr>
                            <w:jc w:val="center"/>
                            <w:rPr>
                              <w:color w:val="C00000"/>
                              <w:sz w:val="24"/>
                              <w:lang w:val="ka-GE"/>
                            </w:rPr>
                          </w:pPr>
                          <w:r>
                            <w:rPr>
                              <w:rFonts w:ascii="Sylfaen" w:hAnsi="Sylfaen" w:cs="Sylfaen"/>
                              <w:color w:val="C00000"/>
                              <w:sz w:val="24"/>
                              <w:lang w:val="ka-GE"/>
                            </w:rPr>
                            <w:t>საჯაროსამართლისიურიდიულიპირი</w:t>
                          </w:r>
                        </w:p>
                        <w:p w:rsidR="00072574" w:rsidRDefault="00072574" w:rsidP="005D2735">
                          <w:pPr>
                            <w:jc w:val="center"/>
                            <w:rPr>
                              <w:color w:val="C00000"/>
                              <w:sz w:val="24"/>
                              <w:lang w:val="ka-GE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 w:rsidR="005D2735" w:rsidRPr="006C1FFF">
              <w:rPr>
                <w:b/>
                <w:noProof/>
              </w:rPr>
              <w:drawing>
                <wp:inline distT="0" distB="0" distL="0" distR="0">
                  <wp:extent cx="1038225" cy="895350"/>
                  <wp:effectExtent l="0" t="0" r="9525" b="0"/>
                  <wp:docPr id="2" name="Picture 1" descr="awsu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wsu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7" w:type="dxa"/>
            <w:vAlign w:val="center"/>
          </w:tcPr>
          <w:p w:rsidR="005D2735" w:rsidRPr="006C1FFF" w:rsidRDefault="005D2735" w:rsidP="00457F51">
            <w:pPr>
              <w:autoSpaceDE w:val="0"/>
              <w:autoSpaceDN w:val="0"/>
              <w:adjustRightInd w:val="0"/>
              <w:jc w:val="center"/>
              <w:rPr>
                <w:b/>
                <w:noProof/>
                <w:lang w:val="en-US" w:eastAsia="en-US"/>
              </w:rPr>
            </w:pPr>
          </w:p>
        </w:tc>
      </w:tr>
    </w:tbl>
    <w:p w:rsidR="005D2735" w:rsidRPr="00D6448A" w:rsidRDefault="005D2735" w:rsidP="005D2735">
      <w:pPr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p w:rsidR="005D2735" w:rsidRPr="000471B0" w:rsidRDefault="005D2735" w:rsidP="005D2735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en-US"/>
        </w:rPr>
      </w:pPr>
      <w:r w:rsidRPr="009B02BB">
        <w:rPr>
          <w:rFonts w:ascii="Sylfaen" w:hAnsi="Sylfaen" w:cs="Sylfaen"/>
          <w:b/>
          <w:lang w:val="ka-GE"/>
        </w:rPr>
        <w:t>სასწავლო გეგმა</w:t>
      </w:r>
      <w:r>
        <w:rPr>
          <w:rFonts w:ascii="Sylfaen" w:hAnsi="Sylfaen" w:cs="Sylfaen"/>
          <w:b/>
          <w:lang w:val="af-ZA"/>
        </w:rPr>
        <w:t xml:space="preserve"> 201</w:t>
      </w:r>
      <w:r w:rsidR="0023375F">
        <w:rPr>
          <w:rFonts w:ascii="Sylfaen" w:hAnsi="Sylfaen" w:cs="Sylfaen"/>
          <w:b/>
          <w:lang w:val="ka-GE"/>
        </w:rPr>
        <w:t>6</w:t>
      </w:r>
      <w:r>
        <w:rPr>
          <w:rFonts w:ascii="Sylfaen" w:hAnsi="Sylfaen" w:cs="Sylfaen"/>
          <w:b/>
          <w:lang w:val="af-ZA"/>
        </w:rPr>
        <w:t>-20</w:t>
      </w:r>
      <w:r w:rsidR="0023375F">
        <w:rPr>
          <w:rFonts w:ascii="Sylfaen" w:hAnsi="Sylfaen" w:cs="Sylfaen"/>
          <w:b/>
          <w:lang w:val="ka-GE"/>
        </w:rPr>
        <w:t>21</w:t>
      </w:r>
      <w:r>
        <w:rPr>
          <w:rFonts w:ascii="Sylfaen" w:hAnsi="Sylfaen" w:cs="Sylfaen"/>
          <w:b/>
          <w:lang w:val="ka-GE"/>
        </w:rPr>
        <w:t xml:space="preserve"> წ.წ</w:t>
      </w:r>
    </w:p>
    <w:p w:rsidR="005D2735" w:rsidRPr="000471B0" w:rsidRDefault="005D2735" w:rsidP="005D2735">
      <w:pPr>
        <w:spacing w:line="240" w:lineRule="auto"/>
        <w:jc w:val="center"/>
        <w:rPr>
          <w:rFonts w:ascii="Sylfaen" w:hAnsi="Sylfaen" w:cs="Sylfaen"/>
          <w:b/>
          <w:lang w:val="en-US"/>
        </w:rPr>
      </w:pPr>
      <w:r w:rsidRPr="009B02BB">
        <w:rPr>
          <w:rFonts w:ascii="Sylfaen" w:hAnsi="Sylfaen" w:cs="Sylfaen"/>
          <w:b/>
          <w:lang w:val="ka-GE"/>
        </w:rPr>
        <w:t>პროგრამის დასახე</w:t>
      </w:r>
      <w:bookmarkStart w:id="0" w:name="_GoBack"/>
      <w:bookmarkEnd w:id="0"/>
      <w:r w:rsidRPr="009B02BB">
        <w:rPr>
          <w:rFonts w:ascii="Sylfaen" w:hAnsi="Sylfaen" w:cs="Sylfaen"/>
          <w:b/>
          <w:lang w:val="ka-GE"/>
        </w:rPr>
        <w:t xml:space="preserve">ლება: </w:t>
      </w:r>
      <w:r w:rsidR="00072574">
        <w:rPr>
          <w:rFonts w:ascii="Sylfaen" w:hAnsi="Sylfaen" w:cs="Sylfaen"/>
          <w:b/>
          <w:lang w:val="ka-GE"/>
        </w:rPr>
        <w:t>მეტალურგია</w:t>
      </w:r>
    </w:p>
    <w:p w:rsidR="005D2735" w:rsidRPr="00072574" w:rsidRDefault="005D2735" w:rsidP="005D2735">
      <w:pPr>
        <w:spacing w:line="240" w:lineRule="auto"/>
        <w:ind w:left="720"/>
        <w:jc w:val="center"/>
        <w:rPr>
          <w:rFonts w:ascii="Sylfaen" w:hAnsi="Sylfaen"/>
          <w:b/>
          <w:lang w:val="ka-GE"/>
        </w:rPr>
      </w:pPr>
      <w:r w:rsidRPr="009B02BB">
        <w:rPr>
          <w:rFonts w:ascii="Sylfaen" w:hAnsi="Sylfaen" w:cs="Sylfaen"/>
          <w:b/>
          <w:lang w:val="ka-GE"/>
        </w:rPr>
        <w:t>მისანიჭებელი კვალიფიკაცია</w:t>
      </w:r>
      <w:r w:rsidRPr="009B02BB">
        <w:rPr>
          <w:rFonts w:ascii="Sylfaen" w:hAnsi="Sylfaen" w:cs="Sylfaen"/>
          <w:b/>
          <w:lang w:val="af-ZA"/>
        </w:rPr>
        <w:t xml:space="preserve">: </w:t>
      </w:r>
      <w:r w:rsidRPr="00BF4F43">
        <w:rPr>
          <w:rFonts w:ascii="Sylfaen" w:hAnsi="Sylfaen"/>
          <w:b/>
          <w:lang w:val="af-ZA"/>
        </w:rPr>
        <w:t>ინჟინ</w:t>
      </w:r>
      <w:r w:rsidRPr="00BF4F43">
        <w:rPr>
          <w:rFonts w:ascii="Sylfaen" w:hAnsi="Sylfaen"/>
          <w:b/>
          <w:lang w:val="ka-GE"/>
        </w:rPr>
        <w:t xml:space="preserve">ერიის </w:t>
      </w:r>
      <w:r w:rsidRPr="00BF4F43">
        <w:rPr>
          <w:rFonts w:ascii="Sylfaen" w:hAnsi="Sylfaen"/>
          <w:b/>
          <w:lang w:val="af-ZA"/>
        </w:rPr>
        <w:t xml:space="preserve"> ბაკალავრი</w:t>
      </w:r>
      <w:r w:rsidR="00072574">
        <w:rPr>
          <w:rFonts w:ascii="Sylfaen" w:hAnsi="Sylfaen"/>
          <w:b/>
          <w:lang w:val="ka-GE"/>
        </w:rPr>
        <w:t xml:space="preserve"> მეტალურგიაში</w:t>
      </w:r>
    </w:p>
    <w:p w:rsidR="005D2735" w:rsidRPr="00072574" w:rsidRDefault="005D2735" w:rsidP="00565B75">
      <w:pPr>
        <w:ind w:left="644"/>
        <w:jc w:val="center"/>
        <w:rPr>
          <w:rFonts w:ascii="Sylfaen" w:hAnsi="Sylfaen" w:cs="Arial"/>
          <w:b/>
          <w:color w:val="000000"/>
          <w:lang w:val="ka-GE"/>
        </w:rPr>
      </w:pPr>
      <w:r w:rsidRPr="00BF4F43">
        <w:rPr>
          <w:b/>
          <w:lang w:val="ka-GE"/>
        </w:rPr>
        <w:t xml:space="preserve">Bachelor of </w:t>
      </w:r>
      <w:r w:rsidRPr="00BF4F43">
        <w:rPr>
          <w:rFonts w:cs="Sylfaen"/>
          <w:b/>
          <w:color w:val="000000"/>
          <w:lang w:val="af-ZA"/>
        </w:rPr>
        <w:t>E</w:t>
      </w:r>
      <w:r w:rsidRPr="00BF4F43">
        <w:rPr>
          <w:rFonts w:cs="Arial"/>
          <w:b/>
          <w:color w:val="000000"/>
          <w:lang w:val="af-ZA"/>
        </w:rPr>
        <w:t>ngineering</w:t>
      </w:r>
      <w:r w:rsidR="00072574">
        <w:rPr>
          <w:rFonts w:ascii="Sylfaen" w:hAnsi="Sylfaen" w:cs="Arial"/>
          <w:b/>
          <w:color w:val="000000"/>
          <w:lang w:val="ka-GE"/>
        </w:rPr>
        <w:t xml:space="preserve"> </w:t>
      </w:r>
      <w:r w:rsidR="00072574" w:rsidRPr="00072574">
        <w:rPr>
          <w:rFonts w:ascii="Sylfaen" w:hAnsi="Sylfaen" w:cs="Sylfaen"/>
          <w:sz w:val="20"/>
          <w:szCs w:val="20"/>
          <w:lang w:val="en-US"/>
        </w:rPr>
        <w:t>in</w:t>
      </w:r>
      <w:r w:rsidR="00072574" w:rsidRPr="00072574">
        <w:rPr>
          <w:rFonts w:ascii="Arial" w:hAnsi="Arial" w:cs="Arial"/>
          <w:color w:val="000000"/>
          <w:sz w:val="20"/>
          <w:szCs w:val="20"/>
          <w:lang w:val="af-ZA"/>
        </w:rPr>
        <w:t xml:space="preserve"> </w:t>
      </w:r>
      <w:r w:rsidR="00072574" w:rsidRPr="00072574">
        <w:rPr>
          <w:rStyle w:val="apple-converted-space"/>
          <w:rFonts w:ascii="Arial" w:hAnsi="Arial" w:cs="Arial"/>
          <w:color w:val="000000"/>
          <w:sz w:val="20"/>
          <w:szCs w:val="20"/>
          <w:lang w:val="af-ZA"/>
        </w:rPr>
        <w:t> </w:t>
      </w:r>
      <w:r w:rsidR="00072574" w:rsidRPr="00072574">
        <w:rPr>
          <w:rStyle w:val="hps"/>
          <w:rFonts w:ascii="Arial" w:hAnsi="Arial" w:cs="Arial"/>
          <w:color w:val="000000"/>
          <w:sz w:val="20"/>
          <w:szCs w:val="20"/>
          <w:lang w:val="af-ZA"/>
        </w:rPr>
        <w:t>metallurgy</w:t>
      </w:r>
    </w:p>
    <w:p w:rsidR="00565B75" w:rsidRPr="00565B75" w:rsidRDefault="00565B75" w:rsidP="00565B75">
      <w:pPr>
        <w:ind w:left="644"/>
        <w:jc w:val="center"/>
        <w:rPr>
          <w:rFonts w:ascii="Sylfaen" w:hAnsi="Sylfaen" w:cs="Arial"/>
          <w:b/>
          <w:color w:val="000000"/>
          <w:lang w:val="ka-GE"/>
        </w:rPr>
      </w:pPr>
    </w:p>
    <w:tbl>
      <w:tblPr>
        <w:tblW w:w="14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9"/>
        <w:gridCol w:w="3753"/>
        <w:gridCol w:w="725"/>
        <w:gridCol w:w="625"/>
        <w:gridCol w:w="663"/>
        <w:gridCol w:w="660"/>
        <w:gridCol w:w="788"/>
        <w:gridCol w:w="602"/>
        <w:gridCol w:w="1057"/>
        <w:gridCol w:w="422"/>
        <w:gridCol w:w="472"/>
        <w:gridCol w:w="479"/>
        <w:gridCol w:w="668"/>
        <w:gridCol w:w="472"/>
        <w:gridCol w:w="479"/>
        <w:gridCol w:w="514"/>
        <w:gridCol w:w="615"/>
        <w:gridCol w:w="714"/>
      </w:tblGrid>
      <w:tr w:rsidR="005D2735" w:rsidRPr="009B02BB" w:rsidTr="003F3452">
        <w:trPr>
          <w:trHeight w:val="274"/>
          <w:jc w:val="center"/>
        </w:trPr>
        <w:tc>
          <w:tcPr>
            <w:tcW w:w="6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№</w:t>
            </w:r>
          </w:p>
        </w:tc>
        <w:tc>
          <w:tcPr>
            <w:tcW w:w="375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კურსის დასახელება</w:t>
            </w:r>
          </w:p>
        </w:tc>
        <w:tc>
          <w:tcPr>
            <w:tcW w:w="72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D2735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D2735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D2735" w:rsidRPr="009B02BB" w:rsidRDefault="005D2735" w:rsidP="00457F5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ს/კ</w:t>
            </w:r>
          </w:p>
        </w:tc>
        <w:tc>
          <w:tcPr>
            <w:tcW w:w="625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კრ</w:t>
            </w:r>
          </w:p>
        </w:tc>
        <w:tc>
          <w:tcPr>
            <w:tcW w:w="2713" w:type="dxa"/>
            <w:gridSpan w:val="4"/>
            <w:tcBorders>
              <w:top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დატვირთვის მოცულობა, სთ-ში</w:t>
            </w:r>
          </w:p>
        </w:tc>
        <w:tc>
          <w:tcPr>
            <w:tcW w:w="1057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 w:cs="Sylfaen"/>
                <w:sz w:val="20"/>
                <w:szCs w:val="20"/>
                <w:lang w:val="af-ZA"/>
              </w:rPr>
              <w:t>ლ/პ/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ლ/</w:t>
            </w:r>
            <w:r w:rsidRPr="009B02BB">
              <w:rPr>
                <w:rFonts w:ascii="Sylfaen" w:hAnsi="Sylfaen" w:cs="Sylfaen"/>
                <w:sz w:val="20"/>
                <w:szCs w:val="20"/>
                <w:lang w:val="af-ZA"/>
              </w:rPr>
              <w:t>ჯგ</w:t>
            </w:r>
          </w:p>
        </w:tc>
        <w:tc>
          <w:tcPr>
            <w:tcW w:w="4121" w:type="dxa"/>
            <w:gridSpan w:val="8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სემესტრი</w:t>
            </w:r>
          </w:p>
        </w:tc>
        <w:tc>
          <w:tcPr>
            <w:tcW w:w="71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9B02BB">
              <w:rPr>
                <w:rFonts w:ascii="Sylfaen" w:hAnsi="Sylfaen"/>
                <w:sz w:val="15"/>
                <w:szCs w:val="15"/>
                <w:lang w:val="ka-GE"/>
              </w:rPr>
              <w:t>დაშვების წინაპირობა</w:t>
            </w:r>
          </w:p>
        </w:tc>
      </w:tr>
      <w:tr w:rsidR="005D2735" w:rsidRPr="009B02BB" w:rsidTr="003F3452">
        <w:trPr>
          <w:trHeight w:val="135"/>
          <w:jc w:val="center"/>
        </w:trPr>
        <w:tc>
          <w:tcPr>
            <w:tcW w:w="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25" w:type="dxa"/>
            <w:vMerge/>
            <w:tcBorders>
              <w:lef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3" w:type="dxa"/>
            <w:vMerge w:val="restart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448" w:type="dxa"/>
            <w:gridSpan w:val="2"/>
            <w:tcBorders>
              <w:bottom w:val="single" w:sz="4" w:space="0" w:color="auto"/>
            </w:tcBorders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602" w:type="dxa"/>
            <w:vMerge w:val="restart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დამ</w:t>
            </w:r>
          </w:p>
        </w:tc>
        <w:tc>
          <w:tcPr>
            <w:tcW w:w="1057" w:type="dxa"/>
            <w:vMerge/>
            <w:tcBorders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vMerge w:val="restart"/>
            <w:tcBorders>
              <w:lef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</w:t>
            </w:r>
          </w:p>
        </w:tc>
        <w:tc>
          <w:tcPr>
            <w:tcW w:w="472" w:type="dxa"/>
            <w:vMerge w:val="restart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II</w:t>
            </w:r>
          </w:p>
        </w:tc>
        <w:tc>
          <w:tcPr>
            <w:tcW w:w="479" w:type="dxa"/>
            <w:vMerge w:val="restart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III</w:t>
            </w:r>
          </w:p>
        </w:tc>
        <w:tc>
          <w:tcPr>
            <w:tcW w:w="668" w:type="dxa"/>
            <w:vMerge w:val="restart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IV</w:t>
            </w:r>
          </w:p>
        </w:tc>
        <w:tc>
          <w:tcPr>
            <w:tcW w:w="472" w:type="dxa"/>
            <w:vMerge w:val="restart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</w:t>
            </w:r>
          </w:p>
        </w:tc>
        <w:tc>
          <w:tcPr>
            <w:tcW w:w="479" w:type="dxa"/>
            <w:vMerge w:val="restart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</w:t>
            </w:r>
          </w:p>
        </w:tc>
        <w:tc>
          <w:tcPr>
            <w:tcW w:w="514" w:type="dxa"/>
            <w:vMerge w:val="restart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VII</w:t>
            </w:r>
          </w:p>
        </w:tc>
        <w:tc>
          <w:tcPr>
            <w:tcW w:w="615" w:type="dxa"/>
            <w:vMerge w:val="restart"/>
            <w:tcBorders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VIII</w:t>
            </w:r>
          </w:p>
        </w:tc>
        <w:tc>
          <w:tcPr>
            <w:tcW w:w="71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D2735" w:rsidRPr="009B02BB" w:rsidTr="003F3452">
        <w:trPr>
          <w:cantSplit/>
          <w:trHeight w:val="1560"/>
          <w:jc w:val="center"/>
        </w:trPr>
        <w:tc>
          <w:tcPr>
            <w:tcW w:w="6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25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3" w:type="dxa"/>
            <w:vMerge/>
            <w:tcBorders>
              <w:bottom w:val="double" w:sz="4" w:space="0" w:color="auto"/>
            </w:tcBorders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textDirection w:val="btLr"/>
          </w:tcPr>
          <w:p w:rsidR="005D2735" w:rsidRPr="00353641" w:rsidRDefault="005D2735" w:rsidP="00457F51">
            <w:pPr>
              <w:ind w:left="113" w:right="-107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53641">
              <w:rPr>
                <w:rFonts w:ascii="Sylfaen" w:hAnsi="Sylfaen"/>
                <w:sz w:val="16"/>
                <w:szCs w:val="16"/>
                <w:lang w:val="ka-GE"/>
              </w:rPr>
              <w:t>აუდიტორული</w:t>
            </w:r>
          </w:p>
        </w:tc>
        <w:tc>
          <w:tcPr>
            <w:tcW w:w="788" w:type="dxa"/>
            <w:tcBorders>
              <w:bottom w:val="double" w:sz="4" w:space="0" w:color="auto"/>
            </w:tcBorders>
            <w:textDirection w:val="btLr"/>
          </w:tcPr>
          <w:p w:rsidR="005D2735" w:rsidRPr="00353641" w:rsidRDefault="005D2735" w:rsidP="00457F51">
            <w:pPr>
              <w:ind w:left="113"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53641">
              <w:rPr>
                <w:rFonts w:ascii="Sylfaen" w:hAnsi="Sylfaen"/>
                <w:sz w:val="16"/>
                <w:szCs w:val="16"/>
                <w:lang w:val="ka-GE"/>
              </w:rPr>
              <w:t>შუალედ.დასკვნითი გამოცდები</w:t>
            </w:r>
          </w:p>
        </w:tc>
        <w:tc>
          <w:tcPr>
            <w:tcW w:w="602" w:type="dxa"/>
            <w:vMerge/>
            <w:tcBorders>
              <w:bottom w:val="double" w:sz="4" w:space="0" w:color="auto"/>
            </w:tcBorders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Merge/>
            <w:tcBorders>
              <w:bottom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Merge/>
            <w:tcBorders>
              <w:bottom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68" w:type="dxa"/>
            <w:vMerge/>
            <w:tcBorders>
              <w:bottom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Merge/>
            <w:tcBorders>
              <w:bottom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9" w:type="dxa"/>
            <w:vMerge/>
            <w:tcBorders>
              <w:bottom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4" w:type="dxa"/>
            <w:vMerge/>
            <w:tcBorders>
              <w:bottom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D2735" w:rsidRPr="009B02BB" w:rsidTr="003F3452">
        <w:trPr>
          <w:trHeight w:val="510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7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6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4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47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66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47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61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17</w:t>
            </w:r>
          </w:p>
        </w:tc>
        <w:tc>
          <w:tcPr>
            <w:tcW w:w="71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</w:tr>
      <w:tr w:rsidR="005D2735" w:rsidRPr="009B02BB" w:rsidTr="003F3452">
        <w:trPr>
          <w:trHeight w:val="217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:rsidR="005D2735" w:rsidRPr="00571A92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3708" w:type="dxa"/>
            <w:gridSpan w:val="1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>საუნი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ვერსიტეტო სავალდებულო კურსები (</w:t>
            </w:r>
            <w:r w:rsidRPr="008D34DE">
              <w:rPr>
                <w:rFonts w:ascii="Sylfaen" w:hAnsi="Sylfaen"/>
                <w:sz w:val="20"/>
                <w:szCs w:val="20"/>
                <w:lang w:val="ka-GE"/>
              </w:rPr>
              <w:t xml:space="preserve"> კრედიტი)</w:t>
            </w:r>
          </w:p>
        </w:tc>
      </w:tr>
      <w:tr w:rsidR="005D2735" w:rsidRPr="009B02BB" w:rsidTr="003F3452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8D34DE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24770B" w:rsidRDefault="005D2735" w:rsidP="00457F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უცხოენა</w:t>
            </w:r>
            <w:proofErr w:type="spellEnd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 xml:space="preserve"> 1 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(რუსული)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FB0C68" w:rsidRDefault="005D2735" w:rsidP="00457F51">
            <w:pPr>
              <w:jc w:val="center"/>
              <w:rPr>
                <w:rFonts w:ascii="AcadNusx" w:hAnsi="AcadNusx"/>
                <w:lang w:val="ka-GE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663" w:type="dxa"/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</w:p>
        </w:tc>
        <w:tc>
          <w:tcPr>
            <w:tcW w:w="78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0.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.0.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5D2735" w:rsidRPr="00454689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5D2735" w:rsidRPr="009B02BB" w:rsidTr="003F3452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24770B" w:rsidRDefault="005D2735" w:rsidP="00457F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უცხოენა</w:t>
            </w:r>
            <w:proofErr w:type="spellEnd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 xml:space="preserve"> 1 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(ინგლისური)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706F28" w:rsidRDefault="005D2735" w:rsidP="00457F51">
            <w:pPr>
              <w:jc w:val="center"/>
              <w:rPr>
                <w:rFonts w:ascii="AcadNusx" w:hAnsi="AcadNusx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663" w:type="dxa"/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5D2735" w:rsidRPr="00454689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5D2735" w:rsidRPr="009B02BB" w:rsidTr="003F3452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24770B" w:rsidRDefault="005D2735" w:rsidP="00457F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უცხოენა</w:t>
            </w:r>
            <w:proofErr w:type="spellEnd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 xml:space="preserve"> 1 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(ფრანგული)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706F28" w:rsidRDefault="005D2735" w:rsidP="00457F51">
            <w:pPr>
              <w:jc w:val="center"/>
              <w:rPr>
                <w:rFonts w:ascii="AcadNusx" w:hAnsi="AcadNusx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663" w:type="dxa"/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5D2735" w:rsidRPr="00454689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5D2735" w:rsidRPr="009B02BB" w:rsidTr="003F3452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24770B" w:rsidRDefault="005D2735" w:rsidP="00457F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უცხოენა</w:t>
            </w:r>
            <w:proofErr w:type="spellEnd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 xml:space="preserve"> 1 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(გერმანული)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706F28" w:rsidRDefault="005D2735" w:rsidP="00457F51">
            <w:pPr>
              <w:jc w:val="center"/>
              <w:rPr>
                <w:rFonts w:ascii="AcadNusx" w:hAnsi="AcadNusx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663" w:type="dxa"/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5D2735" w:rsidRPr="00454689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5D2735" w:rsidRPr="009B02BB" w:rsidTr="003F3452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24770B" w:rsidRDefault="005D2735" w:rsidP="00457F51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უცხოენა</w:t>
            </w:r>
            <w:proofErr w:type="spellEnd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 xml:space="preserve"> 2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 xml:space="preserve"> (რუსული)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FB0C68" w:rsidRDefault="005D2735" w:rsidP="00457F51">
            <w:pPr>
              <w:jc w:val="center"/>
              <w:rPr>
                <w:rFonts w:ascii="AcadNusx" w:hAnsi="AcadNusx"/>
                <w:lang w:val="ka-GE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663" w:type="dxa"/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</w:p>
        </w:tc>
        <w:tc>
          <w:tcPr>
            <w:tcW w:w="78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0.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.0.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66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5D2735" w:rsidRPr="002E5936" w:rsidRDefault="005D2735" w:rsidP="00457F51">
            <w:pPr>
              <w:ind w:right="-107"/>
              <w:jc w:val="center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 w:rsidRPr="002E5936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>1,1,1</w:t>
            </w:r>
          </w:p>
        </w:tc>
      </w:tr>
      <w:tr w:rsidR="005D2735" w:rsidRPr="009B02BB" w:rsidTr="003F3452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24770B" w:rsidRDefault="005D2735" w:rsidP="00457F51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უცხოენა</w:t>
            </w:r>
            <w:proofErr w:type="spellEnd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 xml:space="preserve"> 2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 xml:space="preserve"> (ინგლისური)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706F28" w:rsidRDefault="005D2735" w:rsidP="00457F51">
            <w:pPr>
              <w:jc w:val="center"/>
              <w:rPr>
                <w:rFonts w:ascii="AcadNusx" w:hAnsi="AcadNusx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663" w:type="dxa"/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5D2735" w:rsidRPr="00454689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5D2735" w:rsidRPr="009B02BB" w:rsidTr="003F3452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24770B" w:rsidRDefault="005D2735" w:rsidP="00457F51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უცხოენა</w:t>
            </w:r>
            <w:proofErr w:type="spellEnd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 xml:space="preserve"> 2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 xml:space="preserve"> (ფრანგული)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706F28" w:rsidRDefault="005D2735" w:rsidP="00457F51">
            <w:pPr>
              <w:jc w:val="center"/>
              <w:rPr>
                <w:rFonts w:ascii="AcadNusx" w:hAnsi="AcadNusx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663" w:type="dxa"/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5D2735" w:rsidRPr="00454689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5D2735" w:rsidRPr="009B02BB" w:rsidTr="003F3452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24770B" w:rsidRDefault="005D2735" w:rsidP="00457F51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უცხოენა</w:t>
            </w:r>
            <w:proofErr w:type="spellEnd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 xml:space="preserve"> 2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 xml:space="preserve"> (გერმანული)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706F28" w:rsidRDefault="005D2735" w:rsidP="00457F51">
            <w:pPr>
              <w:jc w:val="center"/>
              <w:rPr>
                <w:rFonts w:ascii="AcadNusx" w:hAnsi="AcadNusx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663" w:type="dxa"/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5D2735" w:rsidRPr="00454689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5D2735" w:rsidRPr="009B02BB" w:rsidTr="003F3452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24770B" w:rsidRDefault="005D2735" w:rsidP="00457F51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უცხოენა</w:t>
            </w:r>
            <w:proofErr w:type="spellEnd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 xml:space="preserve"> 3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 xml:space="preserve"> (რუსული)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FB0C68" w:rsidRDefault="005D2735" w:rsidP="00457F51">
            <w:pPr>
              <w:jc w:val="center"/>
              <w:rPr>
                <w:rFonts w:ascii="AcadNusx" w:hAnsi="AcadNusx"/>
                <w:lang w:val="ka-GE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663" w:type="dxa"/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</w:p>
        </w:tc>
        <w:tc>
          <w:tcPr>
            <w:tcW w:w="78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0.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.0.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5D2735" w:rsidRPr="002E5936" w:rsidRDefault="005D2735" w:rsidP="00457F51">
            <w:pPr>
              <w:ind w:right="-107"/>
              <w:jc w:val="center"/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</w:pPr>
            <w:r w:rsidRPr="002E5936">
              <w:rPr>
                <w:rFonts w:ascii="Sylfaen" w:hAnsi="Sylfaen"/>
                <w:sz w:val="16"/>
                <w:szCs w:val="16"/>
                <w:highlight w:val="yellow"/>
                <w:lang w:val="ka-GE"/>
              </w:rPr>
              <w:t>1.2.1</w:t>
            </w:r>
          </w:p>
        </w:tc>
      </w:tr>
      <w:tr w:rsidR="005D2735" w:rsidRPr="009B02BB" w:rsidTr="003F3452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24770B" w:rsidRDefault="005D2735" w:rsidP="00457F51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უცხოენა</w:t>
            </w:r>
            <w:proofErr w:type="spellEnd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 xml:space="preserve"> 3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 xml:space="preserve"> (ინგლისური)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706F28" w:rsidRDefault="005D2735" w:rsidP="00457F51">
            <w:pPr>
              <w:jc w:val="center"/>
              <w:rPr>
                <w:rFonts w:ascii="AcadNusx" w:hAnsi="AcadNusx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663" w:type="dxa"/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5D2735" w:rsidRPr="00454689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5D2735" w:rsidRPr="009B02BB" w:rsidTr="003F3452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24770B" w:rsidRDefault="005D2735" w:rsidP="00457F51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უცხოენა</w:t>
            </w:r>
            <w:proofErr w:type="spellEnd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 xml:space="preserve"> 3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 xml:space="preserve"> (ფრანგული)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706F28" w:rsidRDefault="005D2735" w:rsidP="00457F51">
            <w:pPr>
              <w:jc w:val="center"/>
              <w:rPr>
                <w:rFonts w:ascii="AcadNusx" w:hAnsi="AcadNusx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663" w:type="dxa"/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5D2735" w:rsidRPr="00454689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5D2735" w:rsidRPr="009B02BB" w:rsidTr="003F3452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24770B" w:rsidRDefault="005D2735" w:rsidP="00457F51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უცხოენა</w:t>
            </w:r>
            <w:proofErr w:type="spellEnd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 xml:space="preserve"> 3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 xml:space="preserve"> (გერმანული)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706F28" w:rsidRDefault="005D2735" w:rsidP="00457F51">
            <w:pPr>
              <w:jc w:val="center"/>
              <w:rPr>
                <w:rFonts w:ascii="AcadNusx" w:hAnsi="AcadNusx"/>
                <w:lang w:val="en-US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663" w:type="dxa"/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5D2735" w:rsidRPr="00454689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5D2735" w:rsidRPr="009B02BB" w:rsidTr="003F3452">
        <w:trPr>
          <w:trHeight w:val="91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4E2EC5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D2735" w:rsidRPr="0024770B" w:rsidRDefault="005D2735" w:rsidP="00457F51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წრფივიალგებრადაანალიზურიგეომეტრია</w:t>
            </w:r>
            <w:proofErr w:type="spellEnd"/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D2735" w:rsidRDefault="005D2735" w:rsidP="00457F51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663" w:type="dxa"/>
            <w:tcBorders>
              <w:top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tcBorders>
              <w:top w:val="double" w:sz="4" w:space="0" w:color="auto"/>
            </w:tcBorders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tcBorders>
              <w:top w:val="double" w:sz="4" w:space="0" w:color="auto"/>
            </w:tcBorders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</w:tcBorders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15.30.0.</w:t>
            </w:r>
          </w:p>
        </w:tc>
        <w:tc>
          <w:tcPr>
            <w:tcW w:w="42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D2735" w:rsidRPr="0024770B" w:rsidRDefault="005D2735" w:rsidP="00457F51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00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D2735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4E2EC5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24770B" w:rsidRDefault="005D2735" w:rsidP="00457F51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მათემატიკური</w:t>
            </w:r>
            <w:proofErr w:type="spellEnd"/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 xml:space="preserve"> ანალიზი-1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Default="005D2735" w:rsidP="00457F51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663" w:type="dxa"/>
          </w:tcPr>
          <w:p w:rsidR="005D2735" w:rsidRPr="0024770B" w:rsidRDefault="005D2735" w:rsidP="00457F51">
            <w:pPr>
              <w:jc w:val="center"/>
              <w:rPr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15.30.0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5D2735" w:rsidRPr="0024770B" w:rsidRDefault="005D2735" w:rsidP="00457F51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5D2735" w:rsidRPr="00457F51" w:rsidRDefault="005D2735" w:rsidP="00457F51">
            <w:pPr>
              <w:spacing w:line="240" w:lineRule="auto"/>
              <w:ind w:right="-107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5D2735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4E2EC5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24770B" w:rsidRDefault="005D2735" w:rsidP="00457F51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მათემატიკური</w:t>
            </w:r>
            <w:proofErr w:type="spellEnd"/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 xml:space="preserve"> ანალიზი-2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Default="005D2735" w:rsidP="00457F51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663" w:type="dxa"/>
          </w:tcPr>
          <w:p w:rsidR="005D2735" w:rsidRPr="0024770B" w:rsidRDefault="005D2735" w:rsidP="00457F51">
            <w:pPr>
              <w:jc w:val="center"/>
              <w:rPr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15.30.0.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5D2735" w:rsidRPr="00266776" w:rsidRDefault="005D2735" w:rsidP="00457F51">
            <w:pPr>
              <w:spacing w:line="240" w:lineRule="auto"/>
              <w:ind w:right="-107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5D2735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4E2EC5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24770B" w:rsidRDefault="005D2735" w:rsidP="00457F51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ალბათობისთეორიადამათ</w:t>
            </w:r>
            <w:proofErr w:type="spellEnd"/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 xml:space="preserve">ემატიკური </w:t>
            </w:r>
            <w:proofErr w:type="spellStart"/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სტატისტიკა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Default="005D2735" w:rsidP="00457F51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663" w:type="dxa"/>
          </w:tcPr>
          <w:p w:rsidR="005D2735" w:rsidRPr="0024770B" w:rsidRDefault="005D2735" w:rsidP="00457F51">
            <w:pPr>
              <w:jc w:val="center"/>
              <w:rPr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15.30.0.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5D2735" w:rsidRPr="00457F51" w:rsidRDefault="005D2735" w:rsidP="00457F51">
            <w:pPr>
              <w:spacing w:line="240" w:lineRule="auto"/>
              <w:ind w:right="-107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5D2735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4E2EC5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24770B" w:rsidRDefault="005D2735" w:rsidP="00457F51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მექანიკისსაწყისები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Default="005D2735" w:rsidP="00457F51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663" w:type="dxa"/>
          </w:tcPr>
          <w:p w:rsidR="005D2735" w:rsidRPr="0024770B" w:rsidRDefault="005D2735" w:rsidP="00457F51">
            <w:pPr>
              <w:jc w:val="center"/>
              <w:rPr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15.30.0.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5D2735" w:rsidRPr="0024770B" w:rsidRDefault="005D2735" w:rsidP="00457F51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5D2735" w:rsidRPr="00457F51" w:rsidRDefault="005D2735" w:rsidP="00457F51">
            <w:pPr>
              <w:spacing w:line="240" w:lineRule="auto"/>
              <w:ind w:right="-107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5D2735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4E2EC5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24770B" w:rsidRDefault="005D2735" w:rsidP="00457F5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ფიზიკა</w:t>
            </w:r>
            <w:proofErr w:type="spellEnd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მექანიკა, ელექტრობა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Default="005D2735" w:rsidP="00457F51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663" w:type="dxa"/>
          </w:tcPr>
          <w:p w:rsidR="005D2735" w:rsidRPr="0024770B" w:rsidRDefault="005D2735" w:rsidP="00457F51">
            <w:pPr>
              <w:jc w:val="center"/>
              <w:rPr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15.15.15.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5D2735" w:rsidRPr="00266776" w:rsidRDefault="005D2735" w:rsidP="00457F51">
            <w:pPr>
              <w:spacing w:line="240" w:lineRule="auto"/>
              <w:ind w:right="-107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5D2735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4E2EC5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24770B" w:rsidRDefault="005D2735" w:rsidP="00457F51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 w:cs="Sylfaen"/>
                <w:sz w:val="20"/>
                <w:szCs w:val="20"/>
                <w:lang w:val="ka-GE"/>
              </w:rPr>
              <w:t>ფიზიკა</w:t>
            </w:r>
            <w:r w:rsidRPr="0024770B">
              <w:rPr>
                <w:rFonts w:ascii="Sylfaen" w:hAnsi="Sylfaen" w:cs="Sylfaen"/>
                <w:sz w:val="20"/>
                <w:szCs w:val="20"/>
                <w:lang w:val="en-US"/>
              </w:rPr>
              <w:t>-</w:t>
            </w:r>
            <w:r w:rsidRPr="0024770B">
              <w:rPr>
                <w:rFonts w:ascii="Sylfaen" w:hAnsi="Sylfaen" w:cs="Sylfaen"/>
                <w:sz w:val="20"/>
                <w:szCs w:val="20"/>
                <w:lang w:val="ka-GE"/>
              </w:rPr>
              <w:t>მაგნეტიზმი, ოპტიკა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Default="005D2735" w:rsidP="00457F51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663" w:type="dxa"/>
          </w:tcPr>
          <w:p w:rsidR="005D2735" w:rsidRPr="0024770B" w:rsidRDefault="005D2735" w:rsidP="00457F51">
            <w:pPr>
              <w:jc w:val="center"/>
              <w:rPr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15.15.15.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668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5D2735" w:rsidRPr="00266776" w:rsidRDefault="005D2735" w:rsidP="00457F51">
            <w:pPr>
              <w:spacing w:line="240" w:lineRule="auto"/>
              <w:ind w:right="-107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5D2735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D2735" w:rsidRPr="004E2EC5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Pr="00072574" w:rsidRDefault="005D2735" w:rsidP="00457F51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ქიმია</w:t>
            </w:r>
            <w:proofErr w:type="spellEnd"/>
            <w:r w:rsidR="00072574">
              <w:rPr>
                <w:rFonts w:ascii="Sylfaen" w:hAnsi="Sylfaen"/>
                <w:sz w:val="20"/>
                <w:szCs w:val="20"/>
                <w:lang w:val="ka-GE"/>
              </w:rPr>
              <w:t xml:space="preserve"> 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5D2735" w:rsidRDefault="005D2735" w:rsidP="00457F51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5D2735" w:rsidRPr="0024770B" w:rsidRDefault="005D2735" w:rsidP="00457F51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663" w:type="dxa"/>
          </w:tcPr>
          <w:p w:rsidR="005D2735" w:rsidRPr="0024770B" w:rsidRDefault="005D2735" w:rsidP="00457F51">
            <w:pPr>
              <w:jc w:val="center"/>
              <w:rPr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15.15.15.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vAlign w:val="center"/>
          </w:tcPr>
          <w:p w:rsidR="005D2735" w:rsidRPr="0024770B" w:rsidRDefault="005D2735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5D2735" w:rsidRPr="0024770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5D2735" w:rsidRPr="009B02BB" w:rsidRDefault="005D2735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5D2735" w:rsidRPr="00266776" w:rsidRDefault="005D2735" w:rsidP="00457F51">
            <w:pPr>
              <w:spacing w:line="240" w:lineRule="auto"/>
              <w:ind w:right="-107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072574" w:rsidRDefault="00072574" w:rsidP="00072574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ქიმია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Default="00072574" w:rsidP="00072574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72574" w:rsidRPr="0024770B" w:rsidRDefault="00072574" w:rsidP="00072574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663" w:type="dxa"/>
          </w:tcPr>
          <w:p w:rsidR="00072574" w:rsidRPr="0024770B" w:rsidRDefault="00072574" w:rsidP="00072574">
            <w:pPr>
              <w:jc w:val="center"/>
              <w:rPr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072574" w:rsidRPr="0024770B" w:rsidRDefault="00072574" w:rsidP="00072574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072574" w:rsidRPr="0024770B" w:rsidRDefault="00072574" w:rsidP="00072574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072574" w:rsidRPr="0024770B" w:rsidRDefault="00072574" w:rsidP="00072574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07257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15.15.15.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072574" w:rsidRPr="0024770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072574" w:rsidRPr="00266776" w:rsidRDefault="00072574" w:rsidP="00457F51">
            <w:pPr>
              <w:spacing w:line="240" w:lineRule="auto"/>
              <w:ind w:right="-107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4E2EC5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24770B" w:rsidRDefault="00072574" w:rsidP="00457F51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საინჟინროგრაფიკა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Default="00072574" w:rsidP="00457F51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72574" w:rsidRPr="0024770B" w:rsidRDefault="00072574" w:rsidP="00457F51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5</w:t>
            </w:r>
          </w:p>
        </w:tc>
        <w:tc>
          <w:tcPr>
            <w:tcW w:w="663" w:type="dxa"/>
          </w:tcPr>
          <w:p w:rsidR="00072574" w:rsidRPr="0024770B" w:rsidRDefault="00072574" w:rsidP="00457F51">
            <w:pPr>
              <w:jc w:val="center"/>
              <w:rPr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15.0.30.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072574" w:rsidRPr="0024770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072574" w:rsidRPr="00457F51" w:rsidRDefault="00072574" w:rsidP="00457F51">
            <w:pPr>
              <w:spacing w:line="240" w:lineRule="auto"/>
              <w:ind w:right="-107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4E2EC5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24770B" w:rsidRDefault="00072574" w:rsidP="00457F51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კომპიუტერულიუნარ-ჩვევები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ED1927" w:rsidRDefault="00072574" w:rsidP="00457F51">
            <w:pPr>
              <w:jc w:val="center"/>
              <w:rPr>
                <w:rFonts w:ascii="AcadNusx" w:hAnsi="AcadNusx"/>
                <w:lang w:val="ka-GE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72574" w:rsidRPr="0024770B" w:rsidRDefault="00072574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663" w:type="dxa"/>
          </w:tcPr>
          <w:p w:rsidR="00072574" w:rsidRPr="0024770B" w:rsidRDefault="00072574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15.0.30.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072574" w:rsidRPr="0024770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072574" w:rsidRPr="00266776" w:rsidRDefault="00072574" w:rsidP="00457F51">
            <w:pPr>
              <w:ind w:right="-107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4E2EC5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24770B" w:rsidRDefault="00072574" w:rsidP="00457F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ინტერნეტი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ED1927" w:rsidRDefault="00072574" w:rsidP="00457F51">
            <w:pPr>
              <w:jc w:val="center"/>
              <w:rPr>
                <w:rFonts w:ascii="AcadNusx" w:hAnsi="AcadNusx"/>
                <w:lang w:val="ka-GE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72574" w:rsidRPr="0024770B" w:rsidRDefault="00072574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2.5</w:t>
            </w:r>
          </w:p>
        </w:tc>
        <w:tc>
          <w:tcPr>
            <w:tcW w:w="663" w:type="dxa"/>
          </w:tcPr>
          <w:p w:rsidR="00072574" w:rsidRPr="0024770B" w:rsidRDefault="00072574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62</w:t>
            </w:r>
          </w:p>
        </w:tc>
        <w:tc>
          <w:tcPr>
            <w:tcW w:w="660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0.0.30.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2,5</w:t>
            </w:r>
          </w:p>
        </w:tc>
        <w:tc>
          <w:tcPr>
            <w:tcW w:w="479" w:type="dxa"/>
            <w:vAlign w:val="center"/>
          </w:tcPr>
          <w:p w:rsidR="00072574" w:rsidRPr="0024770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072574" w:rsidRPr="005650E8" w:rsidRDefault="00072574" w:rsidP="00457F51">
            <w:pPr>
              <w:ind w:right="-107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4E2EC5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24770B" w:rsidRDefault="00072574" w:rsidP="00457F51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კომპიუტერული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გრაფიკა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ED1927" w:rsidRDefault="00072574" w:rsidP="00457F51">
            <w:pPr>
              <w:jc w:val="center"/>
              <w:rPr>
                <w:rFonts w:ascii="AcadNusx" w:hAnsi="AcadNusx"/>
                <w:lang w:val="ka-GE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72574" w:rsidRPr="0024770B" w:rsidRDefault="00072574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663" w:type="dxa"/>
          </w:tcPr>
          <w:p w:rsidR="00072574" w:rsidRPr="0024770B" w:rsidRDefault="00072574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0.0.45.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2574" w:rsidRPr="0024770B" w:rsidRDefault="00072574" w:rsidP="00457F51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Pr="0024770B" w:rsidRDefault="00072574" w:rsidP="00457F51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vAlign w:val="center"/>
          </w:tcPr>
          <w:p w:rsidR="00072574" w:rsidRPr="0024770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072574" w:rsidRPr="00266776" w:rsidRDefault="00072574" w:rsidP="00457F51">
            <w:pPr>
              <w:ind w:right="-107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4E2EC5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24770B" w:rsidRDefault="00072574" w:rsidP="00457F51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sz w:val="20"/>
                <w:szCs w:val="20"/>
                <w:lang w:val="en-US"/>
              </w:rPr>
              <w:t>MathCAD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ED1927" w:rsidRDefault="00072574" w:rsidP="00457F51">
            <w:pPr>
              <w:jc w:val="center"/>
              <w:rPr>
                <w:rFonts w:ascii="AcadNusx" w:hAnsi="AcadNusx"/>
                <w:lang w:val="ka-GE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72574" w:rsidRPr="0024770B" w:rsidRDefault="00072574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663" w:type="dxa"/>
          </w:tcPr>
          <w:p w:rsidR="00072574" w:rsidRPr="0024770B" w:rsidRDefault="00072574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63</w:t>
            </w:r>
          </w:p>
        </w:tc>
        <w:tc>
          <w:tcPr>
            <w:tcW w:w="660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756C2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.0.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2574" w:rsidRPr="0024770B" w:rsidRDefault="00072574" w:rsidP="00457F51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Pr="0024770B" w:rsidRDefault="00072574" w:rsidP="00457F51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2,5</w:t>
            </w:r>
          </w:p>
        </w:tc>
        <w:tc>
          <w:tcPr>
            <w:tcW w:w="479" w:type="dxa"/>
            <w:vAlign w:val="center"/>
          </w:tcPr>
          <w:p w:rsidR="00072574" w:rsidRPr="0024770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072574" w:rsidRPr="005650E8" w:rsidRDefault="00072574" w:rsidP="00457F51">
            <w:pPr>
              <w:ind w:right="-107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4E2EC5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24770B" w:rsidRDefault="00072574" w:rsidP="00457F51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მიკრო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მაკროეკონომიკა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2B0F9F" w:rsidRDefault="00072574" w:rsidP="00457F51">
            <w:pPr>
              <w:jc w:val="center"/>
              <w:rPr>
                <w:rFonts w:ascii="Sylfaen" w:hAnsi="Sylfaen"/>
                <w:bCs/>
                <w:color w:val="000000"/>
                <w:lang w:val="ka-GE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72574" w:rsidRPr="0024770B" w:rsidRDefault="00072574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663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62</w:t>
            </w:r>
          </w:p>
        </w:tc>
        <w:tc>
          <w:tcPr>
            <w:tcW w:w="660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15.15.0.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072574" w:rsidRPr="0024770B" w:rsidRDefault="00072574" w:rsidP="00457F51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2,5</w:t>
            </w:r>
          </w:p>
        </w:tc>
        <w:tc>
          <w:tcPr>
            <w:tcW w:w="668" w:type="dxa"/>
            <w:vAlign w:val="center"/>
          </w:tcPr>
          <w:p w:rsidR="00072574" w:rsidRPr="0024770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Pr="0024770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2574" w:rsidRPr="0024770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072574" w:rsidRPr="0024770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072574" w:rsidRPr="005650E8" w:rsidRDefault="00072574" w:rsidP="00457F51">
            <w:pPr>
              <w:ind w:right="-107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4E2EC5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24770B" w:rsidRDefault="00072574" w:rsidP="00457F51">
            <w:pPr>
              <w:ind w:left="-61" w:right="-113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ბიზნესკანონმდებლ</w:t>
            </w:r>
            <w:proofErr w:type="spellEnd"/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ო</w:t>
            </w:r>
            <w:proofErr w:type="spellStart"/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ბის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საფუძვლები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2B0F9F" w:rsidRDefault="00072574" w:rsidP="00457F51">
            <w:pPr>
              <w:jc w:val="center"/>
              <w:rPr>
                <w:rFonts w:ascii="AcadNusx" w:hAnsi="AcadNusx"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72574" w:rsidRPr="0024770B" w:rsidRDefault="00072574" w:rsidP="00457F51">
            <w:pPr>
              <w:jc w:val="center"/>
              <w:rPr>
                <w:rFonts w:ascii="AcadNusx" w:hAnsi="AcadNusx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2.5</w:t>
            </w:r>
          </w:p>
        </w:tc>
        <w:tc>
          <w:tcPr>
            <w:tcW w:w="663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6</w:t>
            </w:r>
            <w:r w:rsidRPr="00247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60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15.15.0.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072574" w:rsidRPr="0024770B" w:rsidRDefault="00072574" w:rsidP="00457F51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072574" w:rsidRPr="0024770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Pr="0024770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2,5</w:t>
            </w:r>
          </w:p>
        </w:tc>
        <w:tc>
          <w:tcPr>
            <w:tcW w:w="479" w:type="dxa"/>
            <w:vAlign w:val="center"/>
          </w:tcPr>
          <w:p w:rsidR="00072574" w:rsidRPr="0024770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072574" w:rsidRPr="0024770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072574" w:rsidRPr="00887B00" w:rsidRDefault="00072574" w:rsidP="00457F51">
            <w:pPr>
              <w:ind w:right="-107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072574" w:rsidRPr="009B02BB" w:rsidTr="003F3452">
        <w:trPr>
          <w:trHeight w:val="359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:rsidR="00072574" w:rsidRPr="007169F8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708" w:type="dxa"/>
            <w:gridSpan w:val="1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072574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7169F8">
              <w:rPr>
                <w:rFonts w:ascii="Sylfaen" w:hAnsi="Sylfaen"/>
                <w:sz w:val="20"/>
                <w:szCs w:val="20"/>
                <w:lang w:val="ka-GE"/>
              </w:rPr>
              <w:t>არჩევითი კურსები –15 კრედიტი; (ერთ სემესტრში 5 კრედიტი–1 კურსი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. </w:t>
            </w:r>
          </w:p>
          <w:p w:rsidR="00072574" w:rsidRPr="00AF38F0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2.5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კრედიტი–კურსებიდან</w:t>
            </w:r>
            <w:r w:rsidRPr="00997422">
              <w:rPr>
                <w:rFonts w:ascii="Sylfaen" w:hAnsi="Sylfaen"/>
                <w:sz w:val="24"/>
                <w:szCs w:val="24"/>
                <w:vertAlign w:val="superscript"/>
                <w:lang w:val="ka-GE"/>
              </w:rPr>
              <w:t>*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 2</w:t>
            </w:r>
            <w:proofErr w:type="gramStart"/>
            <w:r>
              <w:rPr>
                <w:rFonts w:ascii="Sylfaen" w:hAnsi="Sylfaen"/>
                <w:sz w:val="20"/>
                <w:szCs w:val="20"/>
                <w:lang w:val="ka-GE"/>
              </w:rPr>
              <w:t>,5</w:t>
            </w:r>
            <w:proofErr w:type="gram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კრედიტი–კურსებიდან</w:t>
            </w:r>
            <w:r w:rsidRPr="00997422">
              <w:rPr>
                <w:rFonts w:ascii="Sylfaen" w:hAnsi="Sylfaen"/>
                <w:sz w:val="24"/>
                <w:szCs w:val="24"/>
                <w:vertAlign w:val="superscript"/>
                <w:lang w:val="ka-GE"/>
              </w:rPr>
              <w:t>**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997422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vertAlign w:val="superscript"/>
                <w:lang w:val="en-US"/>
              </w:rPr>
            </w:pPr>
          </w:p>
        </w:tc>
        <w:tc>
          <w:tcPr>
            <w:tcW w:w="37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72574" w:rsidRPr="0024770B" w:rsidRDefault="00072574" w:rsidP="00457F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AcadNusx" w:hAnsi="AcadNusx"/>
                <w:sz w:val="20"/>
                <w:szCs w:val="20"/>
                <w:lang w:val="en-US"/>
              </w:rPr>
              <w:t>M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არკეტინგი</w:t>
            </w:r>
            <w:proofErr w:type="spellEnd"/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Default="00072574" w:rsidP="00457F51">
            <w:pPr>
              <w:jc w:val="center"/>
              <w:rPr>
                <w:rFonts w:ascii="AcadNusx" w:hAnsi="AcadNusx"/>
                <w:b/>
                <w:bCs/>
                <w:color w:val="000000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double" w:sz="4" w:space="0" w:color="auto"/>
            </w:tcBorders>
          </w:tcPr>
          <w:p w:rsidR="00072574" w:rsidRPr="0024770B" w:rsidRDefault="00072574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663" w:type="dxa"/>
            <w:tcBorders>
              <w:top w:val="double" w:sz="4" w:space="0" w:color="auto"/>
            </w:tcBorders>
          </w:tcPr>
          <w:p w:rsidR="00072574" w:rsidRPr="0024770B" w:rsidRDefault="00072574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63</w:t>
            </w:r>
          </w:p>
        </w:tc>
        <w:tc>
          <w:tcPr>
            <w:tcW w:w="660" w:type="dxa"/>
            <w:tcBorders>
              <w:top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tcBorders>
              <w:top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05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15.15.0.</w:t>
            </w:r>
          </w:p>
        </w:tc>
        <w:tc>
          <w:tcPr>
            <w:tcW w:w="42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 w:val="restart"/>
            <w:tcBorders>
              <w:top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9" w:type="dxa"/>
            <w:vMerge w:val="restart"/>
            <w:tcBorders>
              <w:top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514" w:type="dxa"/>
            <w:vMerge w:val="restart"/>
            <w:tcBorders>
              <w:top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61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top w:val="double" w:sz="4" w:space="0" w:color="auto"/>
              <w:right w:val="double" w:sz="4" w:space="0" w:color="auto"/>
            </w:tcBorders>
          </w:tcPr>
          <w:p w:rsidR="00072574" w:rsidRPr="00887B00" w:rsidRDefault="00072574" w:rsidP="00457F51">
            <w:pPr>
              <w:spacing w:line="240" w:lineRule="auto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AC2F84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24770B" w:rsidRDefault="00072574" w:rsidP="00457F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პროექტისმენეჯმენტი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72574" w:rsidRPr="0024770B" w:rsidRDefault="00072574" w:rsidP="00457F51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663" w:type="dxa"/>
          </w:tcPr>
          <w:p w:rsidR="00072574" w:rsidRPr="0024770B" w:rsidRDefault="00072574" w:rsidP="00457F51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62</w:t>
            </w:r>
          </w:p>
        </w:tc>
        <w:tc>
          <w:tcPr>
            <w:tcW w:w="660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15.15.0.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072574" w:rsidRPr="008C796E" w:rsidRDefault="00072574" w:rsidP="00457F51">
            <w:pPr>
              <w:spacing w:line="240" w:lineRule="auto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4E2EC5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24770B" w:rsidRDefault="00072574" w:rsidP="00457F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ლო</w:t>
            </w:r>
            <w:proofErr w:type="spellEnd"/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გ</w:t>
            </w: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ისტიკის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საფუძვლები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Default="00072574" w:rsidP="00457F51">
            <w:pPr>
              <w:jc w:val="center"/>
              <w:rPr>
                <w:rFonts w:ascii="AcadNusx" w:hAnsi="AcadNusx"/>
                <w:b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72574" w:rsidRPr="0024770B" w:rsidRDefault="00072574" w:rsidP="00457F51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663" w:type="dxa"/>
          </w:tcPr>
          <w:p w:rsidR="00072574" w:rsidRPr="0024770B" w:rsidRDefault="00072574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63</w:t>
            </w:r>
          </w:p>
        </w:tc>
        <w:tc>
          <w:tcPr>
            <w:tcW w:w="660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15.15.0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072574" w:rsidRPr="0054417C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072574" w:rsidRPr="008C796E" w:rsidRDefault="00072574" w:rsidP="00457F51">
            <w:pPr>
              <w:spacing w:line="240" w:lineRule="auto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054723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24770B" w:rsidRDefault="00072574" w:rsidP="00457F5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მეწარმეობა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პრობლემების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გადაწყვეტა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Default="00072574" w:rsidP="00457F51">
            <w:pPr>
              <w:jc w:val="center"/>
              <w:rPr>
                <w:rFonts w:ascii="AcadNusx" w:hAnsi="AcadNusx"/>
                <w:b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663" w:type="dxa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62</w:t>
            </w:r>
          </w:p>
        </w:tc>
        <w:tc>
          <w:tcPr>
            <w:tcW w:w="660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15.15.0.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072574" w:rsidRPr="007A1ABC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054723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24770B" w:rsidRDefault="00072574" w:rsidP="00457F5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საქართველოსისტორია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Default="00072574" w:rsidP="00457F51">
            <w:pPr>
              <w:jc w:val="center"/>
              <w:rPr>
                <w:rFonts w:ascii="AcadNusx" w:hAnsi="AcadNusx"/>
                <w:b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663" w:type="dxa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63</w:t>
            </w:r>
          </w:p>
        </w:tc>
        <w:tc>
          <w:tcPr>
            <w:tcW w:w="660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15.15.0.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054723" w:rsidRDefault="00072574" w:rsidP="00457F51">
            <w:pPr>
              <w:ind w:right="-107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24770B" w:rsidRDefault="00072574" w:rsidP="00457F5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ფილოსოფია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Default="00072574" w:rsidP="00457F51">
            <w:pPr>
              <w:jc w:val="center"/>
              <w:rPr>
                <w:rFonts w:ascii="AcadNusx" w:hAnsi="AcadNusx"/>
                <w:b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663" w:type="dxa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62</w:t>
            </w:r>
          </w:p>
        </w:tc>
        <w:tc>
          <w:tcPr>
            <w:tcW w:w="660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15.15.0.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auto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054723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24770B" w:rsidRDefault="00072574" w:rsidP="00457F5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საგანგებო სიტუაციები და </w:t>
            </w:r>
            <w:proofErr w:type="spellStart"/>
            <w:r w:rsidRPr="0024770B">
              <w:rPr>
                <w:rFonts w:ascii="Sylfaen" w:hAnsi="Sylfaen" w:cs="Sylfaen"/>
                <w:sz w:val="20"/>
                <w:szCs w:val="20"/>
                <w:lang w:val="en-US"/>
              </w:rPr>
              <w:t>სამოქალაქოთავდაცვა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Default="00072574" w:rsidP="00457F51">
            <w:pPr>
              <w:jc w:val="center"/>
              <w:rPr>
                <w:rFonts w:ascii="AcadNusx" w:hAnsi="AcadNusx"/>
                <w:b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663" w:type="dxa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63</w:t>
            </w:r>
          </w:p>
        </w:tc>
        <w:tc>
          <w:tcPr>
            <w:tcW w:w="660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15.15.0.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AC2F84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24770B" w:rsidRDefault="00072574" w:rsidP="00457F51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24770B">
              <w:rPr>
                <w:rFonts w:ascii="Sylfaen" w:hAnsi="Sylfaen" w:cs="Sylfaen"/>
                <w:sz w:val="20"/>
                <w:szCs w:val="20"/>
                <w:lang w:val="en-US"/>
              </w:rPr>
              <w:t>პოლიტოლოგია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Default="00072574" w:rsidP="00457F51">
            <w:pPr>
              <w:jc w:val="center"/>
              <w:rPr>
                <w:rFonts w:ascii="AcadNusx" w:hAnsi="AcadNusx"/>
                <w:b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72574" w:rsidRPr="0024770B" w:rsidRDefault="00072574" w:rsidP="00457F51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663" w:type="dxa"/>
          </w:tcPr>
          <w:p w:rsidR="00072574" w:rsidRPr="0024770B" w:rsidRDefault="00072574" w:rsidP="00457F51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62</w:t>
            </w:r>
          </w:p>
        </w:tc>
        <w:tc>
          <w:tcPr>
            <w:tcW w:w="660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15.15.0.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072574" w:rsidRPr="0054417C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072574" w:rsidRPr="00CC69BD" w:rsidRDefault="00072574" w:rsidP="00457F51">
            <w:pPr>
              <w:spacing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054723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24770B" w:rsidRDefault="00072574" w:rsidP="00457F5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24770B">
              <w:rPr>
                <w:rFonts w:ascii="Sylfaen" w:hAnsi="Sylfaen" w:cs="Sylfaen"/>
                <w:sz w:val="20"/>
                <w:szCs w:val="20"/>
                <w:lang w:val="en-US"/>
              </w:rPr>
              <w:t>ეთიკა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Default="00072574" w:rsidP="00457F51">
            <w:pPr>
              <w:jc w:val="center"/>
              <w:rPr>
                <w:rFonts w:ascii="AcadNusx" w:hAnsi="AcadNusx"/>
                <w:b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2,5</w:t>
            </w:r>
          </w:p>
        </w:tc>
        <w:tc>
          <w:tcPr>
            <w:tcW w:w="663" w:type="dxa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63</w:t>
            </w:r>
          </w:p>
        </w:tc>
        <w:tc>
          <w:tcPr>
            <w:tcW w:w="660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30</w:t>
            </w:r>
          </w:p>
        </w:tc>
        <w:tc>
          <w:tcPr>
            <w:tcW w:w="788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5.5.0.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753C3A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24770B" w:rsidRDefault="00072574" w:rsidP="00457F5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ეკოლოგია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სიცოცხლის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უსაფრთხოება</w:t>
            </w:r>
            <w:proofErr w:type="spellEnd"/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Default="00072574" w:rsidP="00457F51">
            <w:pPr>
              <w:jc w:val="center"/>
              <w:rPr>
                <w:rFonts w:ascii="AcadNusx" w:hAnsi="AcadNusx"/>
                <w:b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663" w:type="dxa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15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.30.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0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072574" w:rsidRPr="00647F68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753C3A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24770B" w:rsidRDefault="00072574" w:rsidP="00457F5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 w:cs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 xml:space="preserve">15 </w:t>
            </w:r>
          </w:p>
        </w:tc>
        <w:tc>
          <w:tcPr>
            <w:tcW w:w="663" w:type="dxa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375</w:t>
            </w:r>
          </w:p>
        </w:tc>
        <w:tc>
          <w:tcPr>
            <w:tcW w:w="660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186</w:t>
            </w:r>
          </w:p>
        </w:tc>
        <w:tc>
          <w:tcPr>
            <w:tcW w:w="788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186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457F51">
            <w:pPr>
              <w:ind w:left="-100" w:right="-108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.0.3.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62/0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.0.3.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62/</w:t>
            </w:r>
          </w:p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0.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.0.3.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Merge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72574" w:rsidRPr="009B02BB" w:rsidTr="003F3452">
        <w:trPr>
          <w:trHeight w:val="359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</w:tcPr>
          <w:p w:rsidR="00072574" w:rsidRPr="00F513B6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708" w:type="dxa"/>
            <w:gridSpan w:val="1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სპეციალობის სავალდებულო კურსები</w:t>
            </w: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576EA3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24770B" w:rsidRDefault="00072574" w:rsidP="00457F5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დინამიკა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8F2282" w:rsidRDefault="00072574" w:rsidP="00457F51">
            <w:pPr>
              <w:jc w:val="center"/>
              <w:rPr>
                <w:rFonts w:ascii="AcadNusx" w:hAnsi="AcadNusx"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72574" w:rsidRPr="0024770B" w:rsidRDefault="00072574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663" w:type="dxa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24770B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4770B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2574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072574" w:rsidRDefault="00072574" w:rsidP="00457F51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072574" w:rsidRPr="0019347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668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072574" w:rsidRPr="0083655B" w:rsidRDefault="00072574" w:rsidP="00457F51">
            <w:pPr>
              <w:ind w:right="-107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576EA3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24770B" w:rsidRDefault="00072574" w:rsidP="00457F5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მასალათა გამძლეობა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8F2282" w:rsidRDefault="00072574" w:rsidP="00457F51">
            <w:pPr>
              <w:jc w:val="center"/>
              <w:rPr>
                <w:rFonts w:ascii="AcadNusx" w:hAnsi="AcadNusx"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72574" w:rsidRPr="0024770B" w:rsidRDefault="00072574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663" w:type="dxa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.1</w:t>
            </w:r>
            <w:r w:rsidRPr="0024770B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4770B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2574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072574" w:rsidRDefault="00072574" w:rsidP="00457F51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072574" w:rsidRPr="0019347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vAlign w:val="center"/>
          </w:tcPr>
          <w:p w:rsidR="00072574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072574" w:rsidRPr="00266776" w:rsidRDefault="00072574" w:rsidP="00457F51">
            <w:pPr>
              <w:spacing w:line="240" w:lineRule="auto"/>
              <w:ind w:right="-107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576EA3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24770B" w:rsidRDefault="00072574" w:rsidP="00457F51">
            <w:pPr>
              <w:rPr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მანქანათა ნაწილები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8F2282" w:rsidRDefault="00072574" w:rsidP="00457F51">
            <w:pPr>
              <w:jc w:val="center"/>
              <w:rPr>
                <w:rFonts w:ascii="AcadNusx" w:hAnsi="AcadNusx"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72574" w:rsidRPr="0024770B" w:rsidRDefault="00072574" w:rsidP="00072574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663" w:type="dxa"/>
          </w:tcPr>
          <w:p w:rsidR="00072574" w:rsidRPr="0024770B" w:rsidRDefault="00072574" w:rsidP="0007257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072574" w:rsidRPr="0024770B" w:rsidRDefault="00072574" w:rsidP="00072574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072574" w:rsidRPr="0024770B" w:rsidRDefault="00072574" w:rsidP="00072574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072574" w:rsidRPr="0024770B" w:rsidRDefault="00072574" w:rsidP="00072574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072574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.1</w:t>
            </w:r>
            <w:r w:rsidRPr="0024770B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24770B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2574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072574" w:rsidRDefault="00072574" w:rsidP="00457F51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072574" w:rsidRPr="0019347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72" w:type="dxa"/>
            <w:vAlign w:val="center"/>
          </w:tcPr>
          <w:p w:rsidR="00072574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072574" w:rsidRPr="00266776" w:rsidRDefault="00072574" w:rsidP="0083655B">
            <w:pPr>
              <w:spacing w:line="240" w:lineRule="auto"/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576EA3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24770B" w:rsidRDefault="00072574" w:rsidP="00576A9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ჰიდრომექანიკა , 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 xml:space="preserve"> ჰიდრო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 პნევმოამძრავები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8F2282" w:rsidRDefault="00072574" w:rsidP="00457F51">
            <w:pPr>
              <w:jc w:val="center"/>
              <w:rPr>
                <w:rFonts w:ascii="AcadNusx" w:hAnsi="AcadNusx"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7.5</w:t>
            </w:r>
          </w:p>
        </w:tc>
        <w:tc>
          <w:tcPr>
            <w:tcW w:w="663" w:type="dxa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187</w:t>
            </w:r>
          </w:p>
        </w:tc>
        <w:tc>
          <w:tcPr>
            <w:tcW w:w="660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75</w:t>
            </w:r>
          </w:p>
        </w:tc>
        <w:tc>
          <w:tcPr>
            <w:tcW w:w="788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109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.4</w:t>
            </w:r>
            <w:r w:rsidRPr="0024770B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2574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072574" w:rsidRDefault="00072574" w:rsidP="00457F51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072574" w:rsidRPr="0019347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Pr="009B02BB" w:rsidRDefault="00072574" w:rsidP="00072574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7,5</w:t>
            </w:r>
          </w:p>
        </w:tc>
        <w:tc>
          <w:tcPr>
            <w:tcW w:w="479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072574" w:rsidRPr="00F13EB5" w:rsidRDefault="00072574" w:rsidP="005B0E29">
            <w:pPr>
              <w:spacing w:line="240" w:lineRule="auto"/>
              <w:ind w:right="-107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072574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576EA3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072574" w:rsidRPr="0024770B" w:rsidRDefault="00072574" w:rsidP="00457F51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საკონსტრუქციო მასალების ტექნოლოგია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72574" w:rsidRPr="00266776" w:rsidRDefault="00072574" w:rsidP="00457F51">
            <w:pPr>
              <w:jc w:val="center"/>
              <w:rPr>
                <w:rFonts w:ascii="AcadNusx" w:hAnsi="AcadNusx"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072574" w:rsidRPr="0024770B" w:rsidRDefault="00072574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7,5</w:t>
            </w:r>
          </w:p>
        </w:tc>
        <w:tc>
          <w:tcPr>
            <w:tcW w:w="663" w:type="dxa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187</w:t>
            </w:r>
          </w:p>
        </w:tc>
        <w:tc>
          <w:tcPr>
            <w:tcW w:w="660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75</w:t>
            </w:r>
          </w:p>
        </w:tc>
        <w:tc>
          <w:tcPr>
            <w:tcW w:w="788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072574" w:rsidRPr="0024770B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109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072574" w:rsidRPr="0024770B" w:rsidRDefault="00072574" w:rsidP="003F3452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="003F345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0.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072574" w:rsidRDefault="00072574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072574" w:rsidRDefault="00072574" w:rsidP="00457F51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072574" w:rsidRPr="00F122DD" w:rsidRDefault="00072574" w:rsidP="00457F51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F122DD">
              <w:rPr>
                <w:rFonts w:ascii="Sylfaen" w:hAnsi="Sylfaen"/>
                <w:sz w:val="20"/>
                <w:szCs w:val="20"/>
                <w:lang w:val="en-US"/>
              </w:rPr>
              <w:t>7</w:t>
            </w:r>
            <w:r w:rsidRPr="00F122DD">
              <w:rPr>
                <w:rFonts w:ascii="Sylfaen" w:hAnsi="Sylfaen"/>
                <w:sz w:val="20"/>
                <w:szCs w:val="20"/>
                <w:lang w:val="ka-GE"/>
              </w:rPr>
              <w:t>,5</w:t>
            </w:r>
          </w:p>
        </w:tc>
        <w:tc>
          <w:tcPr>
            <w:tcW w:w="668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072574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072574" w:rsidRPr="009B02BB" w:rsidRDefault="00072574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  <w:shd w:val="clear" w:color="auto" w:fill="FFFF00"/>
          </w:tcPr>
          <w:p w:rsidR="00072574" w:rsidRPr="0083655B" w:rsidRDefault="00072574" w:rsidP="00457F51">
            <w:pPr>
              <w:spacing w:line="240" w:lineRule="auto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3F3452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576EA3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3F3452" w:rsidRPr="0024770B" w:rsidRDefault="003F3452" w:rsidP="00457F51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მასალათამცოდნეობა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266776" w:rsidRDefault="003F3452" w:rsidP="00457F51">
            <w:pPr>
              <w:jc w:val="center"/>
              <w:rPr>
                <w:rFonts w:ascii="AcadNusx" w:hAnsi="AcadNusx"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3F3452" w:rsidRPr="0024770B" w:rsidRDefault="003F3452" w:rsidP="00072574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7,5</w:t>
            </w:r>
          </w:p>
        </w:tc>
        <w:tc>
          <w:tcPr>
            <w:tcW w:w="663" w:type="dxa"/>
          </w:tcPr>
          <w:p w:rsidR="003F3452" w:rsidRPr="0024770B" w:rsidRDefault="003F3452" w:rsidP="00072574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187</w:t>
            </w:r>
          </w:p>
        </w:tc>
        <w:tc>
          <w:tcPr>
            <w:tcW w:w="660" w:type="dxa"/>
            <w:vAlign w:val="center"/>
          </w:tcPr>
          <w:p w:rsidR="003F3452" w:rsidRPr="0024770B" w:rsidRDefault="003F3452" w:rsidP="00072574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75</w:t>
            </w:r>
          </w:p>
        </w:tc>
        <w:tc>
          <w:tcPr>
            <w:tcW w:w="788" w:type="dxa"/>
            <w:vAlign w:val="center"/>
          </w:tcPr>
          <w:p w:rsidR="003F3452" w:rsidRPr="0024770B" w:rsidRDefault="003F3452" w:rsidP="00072574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3F3452" w:rsidRPr="0024770B" w:rsidRDefault="003F3452" w:rsidP="00072574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109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3F3452" w:rsidRPr="0024770B" w:rsidRDefault="003F3452" w:rsidP="00C324B3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0.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3F3452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F3452" w:rsidRDefault="003F3452" w:rsidP="00457F51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3F3452" w:rsidRPr="00F122DD" w:rsidRDefault="003F3452" w:rsidP="00457F5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</w:tcPr>
          <w:p w:rsidR="003F3452" w:rsidRPr="00F122DD" w:rsidRDefault="003F3452" w:rsidP="00457F51">
            <w:pPr>
              <w:jc w:val="center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lang w:val="ka-GE"/>
              </w:rPr>
              <w:t>7,</w:t>
            </w:r>
            <w:r w:rsidRPr="00F122DD"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472" w:type="dxa"/>
            <w:vAlign w:val="center"/>
          </w:tcPr>
          <w:p w:rsidR="003F3452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3F3452" w:rsidRPr="00802294" w:rsidRDefault="003F3452" w:rsidP="00457F51">
            <w:pPr>
              <w:spacing w:line="240" w:lineRule="auto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3F3452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576EA3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3F3452" w:rsidRPr="0024770B" w:rsidRDefault="003F3452" w:rsidP="00457F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ურთიერთშეცვლადობა და ტექნიკური გაზომვები 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266776" w:rsidRDefault="003F3452" w:rsidP="00457F51">
            <w:pPr>
              <w:jc w:val="center"/>
              <w:rPr>
                <w:rFonts w:ascii="AcadNusx" w:hAnsi="AcadNusx"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3F3452" w:rsidRPr="0024770B" w:rsidRDefault="003F3452" w:rsidP="00072574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663" w:type="dxa"/>
          </w:tcPr>
          <w:p w:rsidR="003F3452" w:rsidRPr="0024770B" w:rsidRDefault="003F3452" w:rsidP="00072574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3F3452" w:rsidRPr="0024770B" w:rsidRDefault="003F3452" w:rsidP="00072574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3F3452" w:rsidRPr="0024770B" w:rsidRDefault="003F3452" w:rsidP="00072574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3F3452" w:rsidRPr="0024770B" w:rsidRDefault="003F3452" w:rsidP="00072574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3F3452" w:rsidRPr="0024770B" w:rsidRDefault="003F3452" w:rsidP="003F3452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15.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15.15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3F3452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F3452" w:rsidRDefault="003F3452" w:rsidP="00457F51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3F3452" w:rsidRPr="00F122DD" w:rsidRDefault="003F3452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668" w:type="dxa"/>
          </w:tcPr>
          <w:p w:rsidR="003F3452" w:rsidRPr="00F122DD" w:rsidRDefault="003F3452" w:rsidP="00457F51">
            <w:pPr>
              <w:jc w:val="center"/>
              <w:rPr>
                <w:rFonts w:ascii="AcadNusx" w:hAnsi="AcadNusx"/>
                <w:lang w:val="en-US"/>
              </w:rPr>
            </w:pPr>
          </w:p>
        </w:tc>
        <w:tc>
          <w:tcPr>
            <w:tcW w:w="472" w:type="dxa"/>
          </w:tcPr>
          <w:p w:rsidR="003F3452" w:rsidRPr="00F122DD" w:rsidRDefault="003F3452" w:rsidP="00E060B6">
            <w:pPr>
              <w:jc w:val="center"/>
              <w:rPr>
                <w:rFonts w:ascii="AcadNusx" w:hAnsi="AcadNusx"/>
                <w:lang w:val="en-US"/>
              </w:rPr>
            </w:pPr>
            <w:r w:rsidRPr="00F122DD">
              <w:rPr>
                <w:rFonts w:ascii="AcadNusx" w:hAnsi="AcadNusx"/>
                <w:lang w:val="en-US"/>
              </w:rPr>
              <w:t>5</w:t>
            </w:r>
          </w:p>
        </w:tc>
        <w:tc>
          <w:tcPr>
            <w:tcW w:w="479" w:type="dxa"/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3F3452" w:rsidRPr="004B1B53" w:rsidRDefault="003F3452" w:rsidP="00457F51">
            <w:pPr>
              <w:spacing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3F3452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576EA3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3F3452" w:rsidRPr="0024770B" w:rsidRDefault="003F3452" w:rsidP="00576A9C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თერმოდინამიკა და სითბ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ოგადაცემა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266776" w:rsidRDefault="003F3452" w:rsidP="00457F51">
            <w:pPr>
              <w:jc w:val="center"/>
              <w:rPr>
                <w:rFonts w:ascii="AcadNusx" w:hAnsi="AcadNusx"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3F3452" w:rsidRPr="0024770B" w:rsidRDefault="003F3452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663" w:type="dxa"/>
          </w:tcPr>
          <w:p w:rsidR="003F3452" w:rsidRPr="0024770B" w:rsidRDefault="003F3452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3F3452" w:rsidRPr="0024770B" w:rsidRDefault="003F3452" w:rsidP="003F3452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15.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3F3452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F3452" w:rsidRDefault="003F3452" w:rsidP="00457F51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3F3452" w:rsidRPr="00F122DD" w:rsidRDefault="003F3452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F122DD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668" w:type="dxa"/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</w:tcPr>
          <w:p w:rsidR="003F3452" w:rsidRPr="00F122DD" w:rsidRDefault="003F3452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3F3452" w:rsidRPr="005B0E29" w:rsidRDefault="003F3452" w:rsidP="00457F51">
            <w:pPr>
              <w:spacing w:line="240" w:lineRule="auto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3F3452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576EA3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3F3452" w:rsidRPr="0024770B" w:rsidRDefault="003F3452" w:rsidP="00457F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ელექტროტექნიკა და ელექტრონიკის საფუძვლები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266776" w:rsidRDefault="003F3452" w:rsidP="00457F51">
            <w:pPr>
              <w:jc w:val="center"/>
              <w:rPr>
                <w:rFonts w:ascii="AcadNusx" w:hAnsi="AcadNusx"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3F3452" w:rsidRPr="0024770B" w:rsidRDefault="003F3452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663" w:type="dxa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3F3452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F3452" w:rsidRDefault="003F3452" w:rsidP="00457F51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3F3452" w:rsidRPr="0019347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</w:tcPr>
          <w:p w:rsidR="003F3452" w:rsidRPr="00F122DD" w:rsidRDefault="003F3452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F122DD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3F3452" w:rsidRPr="00DD744D" w:rsidRDefault="003F3452" w:rsidP="00457F51">
            <w:pPr>
              <w:spacing w:line="240" w:lineRule="auto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3F3452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576EA3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3F3452" w:rsidRPr="00AE5DAB" w:rsidRDefault="003F3452" w:rsidP="0068791E">
            <w:pPr>
              <w:rPr>
                <w:rFonts w:ascii="Sylfaen" w:hAnsi="Sylfaen"/>
                <w:lang w:val="en-US"/>
              </w:rPr>
            </w:pPr>
            <w:r w:rsidRPr="00AE5DAB">
              <w:rPr>
                <w:rFonts w:ascii="Sylfaen" w:hAnsi="Sylfaen"/>
                <w:lang w:val="ka-GE"/>
              </w:rPr>
              <w:t>მეტალურგიული პროცესების თეორია</w:t>
            </w:r>
            <w:r>
              <w:rPr>
                <w:rFonts w:ascii="Sylfaen" w:hAnsi="Sylfaen"/>
                <w:lang w:val="en-US"/>
              </w:rPr>
              <w:t xml:space="preserve"> 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266776" w:rsidRDefault="003F3452" w:rsidP="00457F51">
            <w:pPr>
              <w:jc w:val="center"/>
              <w:rPr>
                <w:rFonts w:ascii="AcadNusx" w:hAnsi="AcadNusx"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3F3452" w:rsidRPr="0024770B" w:rsidRDefault="003F3452" w:rsidP="005A2719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663" w:type="dxa"/>
          </w:tcPr>
          <w:p w:rsidR="003F3452" w:rsidRPr="0024770B" w:rsidRDefault="003F3452" w:rsidP="005A271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3F3452" w:rsidRPr="0024770B" w:rsidRDefault="003F3452" w:rsidP="005A271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3F3452" w:rsidRPr="0024770B" w:rsidRDefault="003F3452" w:rsidP="005A271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3F3452" w:rsidRPr="0024770B" w:rsidRDefault="003F3452" w:rsidP="005A271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30.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15.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3F3452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F3452" w:rsidRDefault="003F3452" w:rsidP="00457F51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3F3452" w:rsidRPr="0019347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</w:tcPr>
          <w:p w:rsidR="003F3452" w:rsidRPr="00F122DD" w:rsidRDefault="003F3452" w:rsidP="00456568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F122DD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479" w:type="dxa"/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4" w:type="dxa"/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3F3452" w:rsidRPr="00DD744D" w:rsidRDefault="003F3452" w:rsidP="00DD744D">
            <w:pPr>
              <w:spacing w:line="240" w:lineRule="auto"/>
              <w:ind w:left="-108" w:right="-132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3F3452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576EA3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3F3452" w:rsidRPr="00AE5DAB" w:rsidRDefault="003F3452" w:rsidP="0068791E">
            <w:pPr>
              <w:rPr>
                <w:rFonts w:ascii="Sylfaen" w:hAnsi="Sylfaen"/>
                <w:lang w:val="en-US"/>
              </w:rPr>
            </w:pPr>
            <w:r w:rsidRPr="00AE5DAB">
              <w:rPr>
                <w:rFonts w:ascii="Sylfaen" w:hAnsi="Sylfaen"/>
                <w:lang w:val="ka-GE"/>
              </w:rPr>
              <w:t>მეტალურგიული პროცესების თეორია</w:t>
            </w:r>
            <w:r>
              <w:rPr>
                <w:rFonts w:ascii="Sylfaen" w:hAnsi="Sylfaen"/>
                <w:lang w:val="en-US"/>
              </w:rPr>
              <w:t xml:space="preserve">  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266776" w:rsidRDefault="003F3452" w:rsidP="00457F51">
            <w:pPr>
              <w:jc w:val="center"/>
              <w:rPr>
                <w:rFonts w:ascii="AcadNusx" w:hAnsi="AcadNusx"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3F3452" w:rsidRPr="0024770B" w:rsidRDefault="003F3452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663" w:type="dxa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3F3452" w:rsidRPr="0024770B" w:rsidRDefault="003F3452" w:rsidP="00A97D6F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30.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15.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3F3452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F3452" w:rsidRDefault="003F3452" w:rsidP="00457F51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3F3452" w:rsidRPr="0019347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</w:tcPr>
          <w:p w:rsidR="003F3452" w:rsidRPr="00F122DD" w:rsidRDefault="003F3452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</w:tcPr>
          <w:p w:rsidR="003F3452" w:rsidRPr="00F122DD" w:rsidRDefault="003F3452" w:rsidP="00386B2B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F122DD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514" w:type="dxa"/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3F3452" w:rsidRPr="00B834B8" w:rsidRDefault="003F3452" w:rsidP="00457F51">
            <w:pPr>
              <w:spacing w:line="240" w:lineRule="auto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3F3452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576EA3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3F3452" w:rsidRPr="001B5C7F" w:rsidRDefault="003F3452" w:rsidP="0068791E">
            <w:pPr>
              <w:rPr>
                <w:rFonts w:ascii="Sylfaen" w:hAnsi="Sylfaen"/>
                <w:highlight w:val="yellow"/>
                <w:lang w:val="en-US"/>
              </w:rPr>
            </w:pPr>
            <w:r w:rsidRPr="001B5C7F">
              <w:rPr>
                <w:rFonts w:ascii="Sylfaen" w:hAnsi="Sylfaen"/>
                <w:lang w:val="ka-GE"/>
              </w:rPr>
              <w:t>მეტალურგიული საწარმოების მოწყობილობები</w:t>
            </w:r>
            <w:r w:rsidRPr="001B5C7F">
              <w:rPr>
                <w:rFonts w:ascii="Sylfaen" w:hAnsi="Sylfaen"/>
                <w:lang w:val="en-US"/>
              </w:rPr>
              <w:t>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266776" w:rsidRDefault="003F3452" w:rsidP="00457F51">
            <w:pPr>
              <w:jc w:val="center"/>
              <w:rPr>
                <w:rFonts w:ascii="AcadNusx" w:hAnsi="AcadNusx"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3F3452" w:rsidRPr="0024770B" w:rsidRDefault="003F3452" w:rsidP="005D178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663" w:type="dxa"/>
          </w:tcPr>
          <w:p w:rsidR="003F3452" w:rsidRPr="0024770B" w:rsidRDefault="003F3452" w:rsidP="005D178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3F3452" w:rsidRPr="0024770B" w:rsidRDefault="003F3452" w:rsidP="005D178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3F3452" w:rsidRPr="0024770B" w:rsidRDefault="003F3452" w:rsidP="005D178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3F3452" w:rsidRPr="0024770B" w:rsidRDefault="003F3452" w:rsidP="005D178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3F3452" w:rsidRPr="0024770B" w:rsidRDefault="003F3452" w:rsidP="00BB5F7D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30.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15.</w:t>
            </w: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3F3452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F3452" w:rsidRDefault="003F3452" w:rsidP="00457F51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3F3452" w:rsidRPr="0019347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3F3452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3F3452" w:rsidRPr="00F122DD" w:rsidRDefault="003F3452" w:rsidP="00457F5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3F3452" w:rsidRPr="00F122DD" w:rsidRDefault="003F3452" w:rsidP="0047739D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F122DD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3F3452" w:rsidRPr="009B02BB" w:rsidRDefault="003F3452" w:rsidP="0047739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3F3452" w:rsidRPr="00CE7EC5" w:rsidRDefault="003F3452" w:rsidP="00786FBC">
            <w:pPr>
              <w:spacing w:line="240" w:lineRule="auto"/>
              <w:ind w:left="-108" w:right="-132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3F3452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576EA3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3F3452" w:rsidRPr="001B5C7F" w:rsidRDefault="003F3452" w:rsidP="0068791E">
            <w:pPr>
              <w:rPr>
                <w:rFonts w:ascii="Sylfaen" w:hAnsi="Sylfaen"/>
                <w:highlight w:val="yellow"/>
                <w:lang w:val="en-US"/>
              </w:rPr>
            </w:pPr>
            <w:r w:rsidRPr="001B5C7F">
              <w:rPr>
                <w:rFonts w:ascii="Sylfaen" w:hAnsi="Sylfaen"/>
                <w:lang w:val="ka-GE"/>
              </w:rPr>
              <w:t>მეტალურგიული საწარმოების მოწყობილობები</w:t>
            </w:r>
            <w:r w:rsidRPr="001B5C7F"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266776" w:rsidRDefault="003F3452" w:rsidP="00457F51">
            <w:pPr>
              <w:jc w:val="center"/>
              <w:rPr>
                <w:rFonts w:ascii="AcadNusx" w:hAnsi="AcadNusx"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3F3452" w:rsidRPr="0024770B" w:rsidRDefault="003F3452" w:rsidP="005D178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663" w:type="dxa"/>
          </w:tcPr>
          <w:p w:rsidR="003F3452" w:rsidRPr="0024770B" w:rsidRDefault="003F3452" w:rsidP="005D178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3F3452" w:rsidRPr="0024770B" w:rsidRDefault="003F3452" w:rsidP="005D178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3F3452" w:rsidRPr="0024770B" w:rsidRDefault="003F3452" w:rsidP="005D178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3F3452" w:rsidRPr="0024770B" w:rsidRDefault="003F3452" w:rsidP="005D178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5.30.0.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3F3452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F3452" w:rsidRDefault="003F3452" w:rsidP="00457F51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3F3452" w:rsidRPr="0019347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3F3452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3F3452" w:rsidRPr="00F122DD" w:rsidRDefault="003F3452" w:rsidP="00457F5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</w:tcPr>
          <w:p w:rsidR="003F3452" w:rsidRPr="00F122DD" w:rsidRDefault="003F3452" w:rsidP="0047739D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</w:tcPr>
          <w:p w:rsidR="003F3452" w:rsidRPr="00F122DD" w:rsidRDefault="003F3452" w:rsidP="0047739D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F122DD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3F3452" w:rsidRPr="00CE7EC5" w:rsidRDefault="003F3452" w:rsidP="00CE7EC5">
            <w:pPr>
              <w:spacing w:line="240" w:lineRule="auto"/>
              <w:ind w:left="-108" w:right="-132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3F3452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576EA3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3F3452" w:rsidRPr="0024770B" w:rsidRDefault="003F3452" w:rsidP="00457F51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სასწავლო პრაქტიკა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EC3827" w:rsidRDefault="003F3452" w:rsidP="00457F51">
            <w:pPr>
              <w:jc w:val="center"/>
              <w:rPr>
                <w:rFonts w:ascii="AcadNusx" w:hAnsi="AcadNusx"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3F3452" w:rsidRPr="0024770B" w:rsidRDefault="003F3452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2.5</w:t>
            </w:r>
          </w:p>
        </w:tc>
        <w:tc>
          <w:tcPr>
            <w:tcW w:w="663" w:type="dxa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F3452" w:rsidRPr="0024770B" w:rsidRDefault="003F3452" w:rsidP="00457F51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3F3452" w:rsidRPr="0024770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2,5</w:t>
            </w:r>
          </w:p>
        </w:tc>
        <w:tc>
          <w:tcPr>
            <w:tcW w:w="472" w:type="dxa"/>
            <w:vAlign w:val="center"/>
          </w:tcPr>
          <w:p w:rsidR="003F3452" w:rsidRPr="0024770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14" w:type="dxa"/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3F3452" w:rsidRPr="00F122DD" w:rsidRDefault="003F3452" w:rsidP="00457F51">
            <w:pPr>
              <w:ind w:right="-132"/>
              <w:rPr>
                <w:rFonts w:ascii="AcadNusx" w:hAnsi="AcadNusx"/>
                <w:sz w:val="16"/>
                <w:szCs w:val="16"/>
                <w:lang w:val="en-US"/>
              </w:rPr>
            </w:pPr>
          </w:p>
        </w:tc>
      </w:tr>
      <w:tr w:rsidR="003F3452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576EA3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3F3452" w:rsidRPr="0024770B" w:rsidRDefault="003F3452" w:rsidP="00457F51">
            <w:pPr>
              <w:rPr>
                <w:rFonts w:ascii="AcadNusx" w:hAnsi="AcadNusx"/>
                <w:sz w:val="20"/>
                <w:szCs w:val="20"/>
                <w:lang w:val="es-ES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საწარმოო პრაქტიკა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EC3827" w:rsidRDefault="003F3452" w:rsidP="00457F51">
            <w:pPr>
              <w:jc w:val="center"/>
              <w:rPr>
                <w:rFonts w:ascii="AcadNusx" w:hAnsi="AcadNusx"/>
                <w:bCs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3F3452" w:rsidRPr="0024770B" w:rsidRDefault="003F3452" w:rsidP="00457F51">
            <w:pPr>
              <w:jc w:val="center"/>
              <w:rPr>
                <w:rFonts w:ascii="AcadNusx" w:hAnsi="AcadNusx"/>
                <w:sz w:val="20"/>
                <w:szCs w:val="20"/>
                <w:lang w:val="en-US"/>
              </w:rPr>
            </w:pPr>
            <w:r w:rsidRPr="0024770B"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663" w:type="dxa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F3452" w:rsidRPr="0024770B" w:rsidRDefault="003F3452" w:rsidP="00457F51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668" w:type="dxa"/>
            <w:vAlign w:val="center"/>
          </w:tcPr>
          <w:p w:rsidR="003F3452" w:rsidRPr="0024770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2" w:type="dxa"/>
            <w:vAlign w:val="center"/>
          </w:tcPr>
          <w:p w:rsidR="003F3452" w:rsidRPr="0024770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79" w:type="dxa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514" w:type="dxa"/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3F3452" w:rsidRPr="00F122DD" w:rsidRDefault="003F3452" w:rsidP="00457F51">
            <w:pPr>
              <w:ind w:right="-132"/>
              <w:rPr>
                <w:rFonts w:ascii="AcadNusx" w:hAnsi="AcadNusx"/>
                <w:sz w:val="16"/>
                <w:szCs w:val="16"/>
                <w:lang w:val="en-US"/>
              </w:rPr>
            </w:pPr>
          </w:p>
        </w:tc>
      </w:tr>
      <w:tr w:rsidR="003F3452" w:rsidRPr="00C179AE" w:rsidTr="003F3452">
        <w:trPr>
          <w:trHeight w:val="91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492D61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F3452" w:rsidRPr="008447E9" w:rsidRDefault="003F3452" w:rsidP="0068791E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თუჯის მეტალურგია 1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double" w:sz="4" w:space="0" w:color="auto"/>
            </w:tcBorders>
          </w:tcPr>
          <w:p w:rsidR="003F3452" w:rsidRPr="00BA3768" w:rsidRDefault="003F3452" w:rsidP="0068791E">
            <w:pPr>
              <w:jc w:val="center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663" w:type="dxa"/>
            <w:tcBorders>
              <w:top w:val="double" w:sz="4" w:space="0" w:color="auto"/>
            </w:tcBorders>
          </w:tcPr>
          <w:p w:rsidR="003F3452" w:rsidRPr="0024770B" w:rsidRDefault="003F3452" w:rsidP="009B65E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tcBorders>
              <w:top w:val="double" w:sz="4" w:space="0" w:color="auto"/>
            </w:tcBorders>
            <w:vAlign w:val="center"/>
          </w:tcPr>
          <w:p w:rsidR="003F3452" w:rsidRPr="0024770B" w:rsidRDefault="003F3452" w:rsidP="009B65E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tcBorders>
              <w:top w:val="double" w:sz="4" w:space="0" w:color="auto"/>
            </w:tcBorders>
            <w:vAlign w:val="center"/>
          </w:tcPr>
          <w:p w:rsidR="003F3452" w:rsidRPr="0024770B" w:rsidRDefault="003F3452" w:rsidP="009B65E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</w:tcBorders>
            <w:vAlign w:val="center"/>
          </w:tcPr>
          <w:p w:rsidR="003F3452" w:rsidRPr="0024770B" w:rsidRDefault="003F3452" w:rsidP="009B65E9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30.15.0.</w:t>
            </w:r>
          </w:p>
        </w:tc>
        <w:tc>
          <w:tcPr>
            <w:tcW w:w="42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bCs/>
                <w:color w:val="000000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</w:tcPr>
          <w:p w:rsidR="003F3452" w:rsidRPr="00A56EA2" w:rsidRDefault="003F3452" w:rsidP="0068791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56EA2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514" w:type="dxa"/>
            <w:tcBorders>
              <w:top w:val="double" w:sz="4" w:space="0" w:color="auto"/>
            </w:tcBorders>
          </w:tcPr>
          <w:p w:rsidR="003F3452" w:rsidRPr="00A56EA2" w:rsidRDefault="003F3452" w:rsidP="0068791E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15" w:type="dxa"/>
            <w:tcBorders>
              <w:top w:val="double" w:sz="4" w:space="0" w:color="auto"/>
              <w:right w:val="double" w:sz="4" w:space="0" w:color="auto"/>
            </w:tcBorders>
          </w:tcPr>
          <w:p w:rsidR="003F3452" w:rsidRPr="00A56EA2" w:rsidRDefault="003F3452" w:rsidP="0068791E">
            <w:pPr>
              <w:jc w:val="center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714" w:type="dxa"/>
            <w:tcBorders>
              <w:top w:val="double" w:sz="4" w:space="0" w:color="auto"/>
              <w:right w:val="double" w:sz="4" w:space="0" w:color="auto"/>
            </w:tcBorders>
          </w:tcPr>
          <w:p w:rsidR="003F3452" w:rsidRPr="00FB2379" w:rsidRDefault="003F3452" w:rsidP="00457F51">
            <w:pPr>
              <w:spacing w:line="240" w:lineRule="auto"/>
              <w:ind w:left="-44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3F3452" w:rsidRPr="001A5078" w:rsidTr="003F3452">
        <w:trPr>
          <w:trHeight w:val="91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460ACA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F3452" w:rsidRPr="008447E9" w:rsidRDefault="003F3452" w:rsidP="0068791E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თუჯის მეტალურგია 2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double" w:sz="4" w:space="0" w:color="auto"/>
            </w:tcBorders>
          </w:tcPr>
          <w:p w:rsidR="003F3452" w:rsidRPr="00BA3768" w:rsidRDefault="003F3452" w:rsidP="0068791E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663" w:type="dxa"/>
            <w:tcBorders>
              <w:top w:val="double" w:sz="4" w:space="0" w:color="auto"/>
            </w:tcBorders>
          </w:tcPr>
          <w:p w:rsidR="003F3452" w:rsidRPr="0024770B" w:rsidRDefault="003F3452" w:rsidP="00024C3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tcBorders>
              <w:top w:val="double" w:sz="4" w:space="0" w:color="auto"/>
            </w:tcBorders>
            <w:vAlign w:val="center"/>
          </w:tcPr>
          <w:p w:rsidR="003F3452" w:rsidRPr="0024770B" w:rsidRDefault="003F3452" w:rsidP="00024C32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tcBorders>
              <w:top w:val="double" w:sz="4" w:space="0" w:color="auto"/>
            </w:tcBorders>
            <w:vAlign w:val="center"/>
          </w:tcPr>
          <w:p w:rsidR="003F3452" w:rsidRPr="0024770B" w:rsidRDefault="003F3452" w:rsidP="00024C32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</w:tcBorders>
            <w:vAlign w:val="center"/>
          </w:tcPr>
          <w:p w:rsidR="003F3452" w:rsidRPr="0024770B" w:rsidRDefault="003F3452" w:rsidP="00024C32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F3452" w:rsidRPr="0024770B" w:rsidRDefault="003F3452" w:rsidP="00024C32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30.15.0.</w:t>
            </w:r>
          </w:p>
        </w:tc>
        <w:tc>
          <w:tcPr>
            <w:tcW w:w="42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bCs/>
                <w:color w:val="000000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double" w:sz="4" w:space="0" w:color="auto"/>
            </w:tcBorders>
          </w:tcPr>
          <w:p w:rsidR="003F3452" w:rsidRPr="00A56EA2" w:rsidRDefault="003F3452" w:rsidP="0068791E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14" w:type="dxa"/>
            <w:tcBorders>
              <w:top w:val="double" w:sz="4" w:space="0" w:color="auto"/>
            </w:tcBorders>
          </w:tcPr>
          <w:p w:rsidR="003F3452" w:rsidRPr="00A56EA2" w:rsidRDefault="003F3452" w:rsidP="0068791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56EA2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615" w:type="dxa"/>
            <w:tcBorders>
              <w:top w:val="double" w:sz="4" w:space="0" w:color="auto"/>
              <w:right w:val="double" w:sz="4" w:space="0" w:color="auto"/>
            </w:tcBorders>
          </w:tcPr>
          <w:p w:rsidR="003F3452" w:rsidRPr="00A56EA2" w:rsidRDefault="003F3452" w:rsidP="0068791E">
            <w:pPr>
              <w:jc w:val="center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714" w:type="dxa"/>
            <w:tcBorders>
              <w:top w:val="double" w:sz="4" w:space="0" w:color="auto"/>
              <w:right w:val="double" w:sz="4" w:space="0" w:color="auto"/>
            </w:tcBorders>
          </w:tcPr>
          <w:p w:rsidR="003F3452" w:rsidRPr="001A5078" w:rsidRDefault="003F3452" w:rsidP="00457F51">
            <w:pPr>
              <w:spacing w:line="240" w:lineRule="auto"/>
              <w:ind w:left="-44" w:right="-49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3F3452" w:rsidRPr="001A5078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460ACA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3F3452" w:rsidRPr="008447E9" w:rsidRDefault="003F3452" w:rsidP="0068791E">
            <w:pPr>
              <w:ind w:right="-109"/>
              <w:rPr>
                <w:rFonts w:ascii="Sylfaen" w:hAnsi="Sylfaen" w:cs="Sylfaen"/>
                <w:lang w:val="ka-GE"/>
              </w:rPr>
            </w:pPr>
            <w:r w:rsidRPr="009A4F76">
              <w:rPr>
                <w:rFonts w:ascii="Sylfaen" w:hAnsi="Sylfaen" w:cs="Sylfaen"/>
                <w:lang w:val="ka-GE"/>
              </w:rPr>
              <w:t>ფეროშენადნობების მეტალურგია</w:t>
            </w:r>
            <w:r>
              <w:rPr>
                <w:rFonts w:ascii="Sylfaen" w:hAnsi="Sylfaen" w:cs="Sylfaen"/>
                <w:lang w:val="ka-GE"/>
              </w:rPr>
              <w:t>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3F3452" w:rsidRPr="00A56EA2" w:rsidRDefault="003F3452" w:rsidP="0068791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56EA2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663" w:type="dxa"/>
          </w:tcPr>
          <w:p w:rsidR="003F3452" w:rsidRPr="0024770B" w:rsidRDefault="003F3452" w:rsidP="00EA750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3F3452" w:rsidRPr="0024770B" w:rsidRDefault="003F3452" w:rsidP="00EA7506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3F3452" w:rsidRPr="0024770B" w:rsidRDefault="003F3452" w:rsidP="00EA7506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3F3452" w:rsidRPr="0024770B" w:rsidRDefault="003F3452" w:rsidP="00EA7506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3F3452" w:rsidRPr="0024770B" w:rsidRDefault="003F3452" w:rsidP="00EA7506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30.15.0.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3F3452" w:rsidRPr="00A56EA2" w:rsidRDefault="003F3452" w:rsidP="0068791E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14" w:type="dxa"/>
          </w:tcPr>
          <w:p w:rsidR="003F3452" w:rsidRPr="00A56EA2" w:rsidRDefault="003F3452" w:rsidP="0068791E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A56EA2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615" w:type="dxa"/>
            <w:tcBorders>
              <w:right w:val="double" w:sz="4" w:space="0" w:color="auto"/>
            </w:tcBorders>
          </w:tcPr>
          <w:p w:rsidR="003F3452" w:rsidRPr="00A56EA2" w:rsidRDefault="003F3452" w:rsidP="0068791E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3F3452" w:rsidRPr="002D18F3" w:rsidRDefault="003F3452" w:rsidP="00457F51">
            <w:pPr>
              <w:spacing w:line="240" w:lineRule="auto"/>
              <w:ind w:left="-44" w:right="-169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3F3452" w:rsidRPr="001A5078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460ACA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3F3452" w:rsidRPr="008447E9" w:rsidRDefault="003F3452" w:rsidP="0068791E">
            <w:pPr>
              <w:ind w:right="-109"/>
              <w:rPr>
                <w:rFonts w:ascii="Sylfaen" w:hAnsi="Sylfaen" w:cs="Sylfaen"/>
                <w:lang w:val="ka-GE"/>
              </w:rPr>
            </w:pPr>
            <w:r w:rsidRPr="009A4F76">
              <w:rPr>
                <w:rFonts w:ascii="Sylfaen" w:hAnsi="Sylfaen" w:cs="Sylfaen"/>
                <w:lang w:val="ka-GE"/>
              </w:rPr>
              <w:t>ფეროშენადნობების მეტალურგია</w:t>
            </w:r>
            <w:r>
              <w:rPr>
                <w:rFonts w:ascii="Sylfaen" w:hAnsi="Sylfaen" w:cs="Sylfaen"/>
                <w:lang w:val="ka-GE"/>
              </w:rPr>
              <w:t>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3F3452" w:rsidRPr="008447E9" w:rsidRDefault="003F3452" w:rsidP="0068791E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10</w:t>
            </w:r>
          </w:p>
        </w:tc>
        <w:tc>
          <w:tcPr>
            <w:tcW w:w="663" w:type="dxa"/>
          </w:tcPr>
          <w:p w:rsidR="003F3452" w:rsidRPr="003F3452" w:rsidRDefault="003F3452" w:rsidP="00457F51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250</w:t>
            </w:r>
          </w:p>
        </w:tc>
        <w:tc>
          <w:tcPr>
            <w:tcW w:w="660" w:type="dxa"/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90</w:t>
            </w:r>
          </w:p>
        </w:tc>
        <w:tc>
          <w:tcPr>
            <w:tcW w:w="788" w:type="dxa"/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15</w:t>
            </w: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3F3452" w:rsidRPr="0024770B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.30.0.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3F3452" w:rsidRPr="00A56EA2" w:rsidRDefault="003F3452" w:rsidP="0068791E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14" w:type="dxa"/>
          </w:tcPr>
          <w:p w:rsidR="003F3452" w:rsidRPr="00A56EA2" w:rsidRDefault="003F3452" w:rsidP="0068791E">
            <w:pPr>
              <w:jc w:val="center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</w:tcPr>
          <w:p w:rsidR="003F3452" w:rsidRPr="00A56EA2" w:rsidRDefault="003F3452" w:rsidP="0068791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56EA2">
              <w:rPr>
                <w:rFonts w:ascii="Sylfaen" w:hAnsi="Sylfaen"/>
                <w:b/>
                <w:lang w:val="ka-GE"/>
              </w:rPr>
              <w:t>10</w:t>
            </w: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3F3452" w:rsidRPr="001A5078" w:rsidRDefault="003F3452" w:rsidP="00457F51">
            <w:pPr>
              <w:spacing w:line="240" w:lineRule="auto"/>
              <w:ind w:left="-44" w:right="-169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3F3452" w:rsidRPr="001A5078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460ACA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3F3452" w:rsidRPr="009A4F76" w:rsidRDefault="003F3452" w:rsidP="0068791E">
            <w:pPr>
              <w:rPr>
                <w:rFonts w:ascii="Sylfaen" w:hAnsi="Sylfaen" w:cs="Sylfaen"/>
                <w:lang w:val="ka-GE"/>
              </w:rPr>
            </w:pPr>
            <w:r w:rsidRPr="009A4F76">
              <w:rPr>
                <w:rFonts w:ascii="Sylfaen" w:hAnsi="Sylfaen" w:cs="Sylfaen"/>
                <w:lang w:val="ka-GE"/>
              </w:rPr>
              <w:t>ფოლადის მეტალურგია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3F3452" w:rsidRPr="00A56EA2" w:rsidRDefault="003F3452" w:rsidP="0068791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56EA2">
              <w:rPr>
                <w:rFonts w:ascii="Sylfaen" w:hAnsi="Sylfaen"/>
                <w:b/>
                <w:lang w:val="ka-GE"/>
              </w:rPr>
              <w:t>10</w:t>
            </w:r>
          </w:p>
        </w:tc>
        <w:tc>
          <w:tcPr>
            <w:tcW w:w="663" w:type="dxa"/>
          </w:tcPr>
          <w:p w:rsidR="003F3452" w:rsidRPr="003F3452" w:rsidRDefault="003F3452" w:rsidP="006D6047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250</w:t>
            </w:r>
          </w:p>
        </w:tc>
        <w:tc>
          <w:tcPr>
            <w:tcW w:w="660" w:type="dxa"/>
            <w:vAlign w:val="center"/>
          </w:tcPr>
          <w:p w:rsidR="003F3452" w:rsidRPr="0024770B" w:rsidRDefault="003F3452" w:rsidP="006D6047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90</w:t>
            </w:r>
          </w:p>
        </w:tc>
        <w:tc>
          <w:tcPr>
            <w:tcW w:w="788" w:type="dxa"/>
            <w:vAlign w:val="center"/>
          </w:tcPr>
          <w:p w:rsidR="003F3452" w:rsidRPr="0024770B" w:rsidRDefault="003F3452" w:rsidP="006D6047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3F3452" w:rsidRPr="0024770B" w:rsidRDefault="003F3452" w:rsidP="006D6047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15</w:t>
            </w: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3F3452" w:rsidRPr="0024770B" w:rsidRDefault="003F3452" w:rsidP="006D604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.30.0.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AcadNusx" w:hAnsi="AcadNusx"/>
                <w:bCs/>
                <w:color w:val="000000"/>
              </w:rPr>
            </w:pPr>
          </w:p>
        </w:tc>
        <w:tc>
          <w:tcPr>
            <w:tcW w:w="472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AcadNusx" w:hAnsi="AcadNusx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AcadNusx" w:hAnsi="AcadNusx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3F3452" w:rsidRPr="00A56EA2" w:rsidRDefault="003F3452" w:rsidP="0068791E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14" w:type="dxa"/>
          </w:tcPr>
          <w:p w:rsidR="003F3452" w:rsidRPr="00A56EA2" w:rsidRDefault="003F3452" w:rsidP="0068791E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</w:tcPr>
          <w:p w:rsidR="003F3452" w:rsidRPr="00A56EA2" w:rsidRDefault="003F3452" w:rsidP="0068791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56EA2">
              <w:rPr>
                <w:rFonts w:ascii="Sylfaen" w:hAnsi="Sylfaen"/>
                <w:b/>
                <w:lang w:val="ka-GE"/>
              </w:rPr>
              <w:t>10</w:t>
            </w: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3F3452" w:rsidRPr="001A5078" w:rsidRDefault="003F3452" w:rsidP="00457F51">
            <w:pPr>
              <w:spacing w:line="240" w:lineRule="auto"/>
              <w:ind w:right="-169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3F3452" w:rsidRPr="001A5078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460ACA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3F3452" w:rsidRPr="009A4F76" w:rsidRDefault="003F3452" w:rsidP="0068791E">
            <w:pPr>
              <w:rPr>
                <w:rFonts w:ascii="Sylfaen" w:hAnsi="Sylfaen"/>
                <w:lang w:val="ka-GE"/>
              </w:rPr>
            </w:pPr>
            <w:r w:rsidRPr="009A4F76">
              <w:rPr>
                <w:rFonts w:ascii="Sylfaen" w:hAnsi="Sylfaen"/>
                <w:lang w:val="ka-GE"/>
              </w:rPr>
              <w:t>ფერადი ლითონების მეტალურგია.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3F3452" w:rsidRPr="00A56EA2" w:rsidRDefault="003F3452" w:rsidP="0068791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56EA2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663" w:type="dxa"/>
          </w:tcPr>
          <w:p w:rsidR="003F3452" w:rsidRPr="0024770B" w:rsidRDefault="003F3452" w:rsidP="00E5746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3F3452" w:rsidRPr="0024770B" w:rsidRDefault="003F3452" w:rsidP="00E57466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3F3452" w:rsidRPr="0024770B" w:rsidRDefault="003F3452" w:rsidP="00E57466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3F3452" w:rsidRPr="0024770B" w:rsidRDefault="003F3452" w:rsidP="00E57466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3F3452" w:rsidRPr="0024770B" w:rsidRDefault="003F3452" w:rsidP="00E57466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30.15.0.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3F3452" w:rsidRPr="00A56EA2" w:rsidRDefault="003F3452" w:rsidP="0068791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56EA2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514" w:type="dxa"/>
          </w:tcPr>
          <w:p w:rsidR="003F3452" w:rsidRPr="00A56EA2" w:rsidRDefault="003F3452" w:rsidP="0068791E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</w:tcPr>
          <w:p w:rsidR="003F3452" w:rsidRPr="00A56EA2" w:rsidRDefault="003F3452" w:rsidP="0068791E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3F3452" w:rsidRPr="001A5078" w:rsidRDefault="003F3452" w:rsidP="00457F51">
            <w:pPr>
              <w:spacing w:line="240" w:lineRule="auto"/>
              <w:ind w:right="-169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3F3452" w:rsidRPr="001A5078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3F3452" w:rsidRPr="00BA3768" w:rsidRDefault="003F3452" w:rsidP="0068791E">
            <w:pPr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/>
                <w:lang w:val="es-ES"/>
              </w:rPr>
              <w:t>მეტალურგიული</w:t>
            </w:r>
            <w:proofErr w:type="spellEnd"/>
            <w:r>
              <w:rPr>
                <w:rFonts w:ascii="Sylfaen" w:hAnsi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lang w:val="es-ES"/>
              </w:rPr>
              <w:t>ღუმელები</w:t>
            </w:r>
            <w:proofErr w:type="spellEnd"/>
            <w:r>
              <w:rPr>
                <w:rFonts w:ascii="Sylfaen" w:hAnsi="Sylfaen"/>
                <w:lang w:val="ka-GE"/>
              </w:rPr>
              <w:t xml:space="preserve"> 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3F3452" w:rsidRPr="00BA3768" w:rsidRDefault="003F3452" w:rsidP="0068791E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663" w:type="dxa"/>
          </w:tcPr>
          <w:p w:rsidR="003F3452" w:rsidRPr="0024770B" w:rsidRDefault="003F3452" w:rsidP="00E5746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3F3452" w:rsidRPr="0024770B" w:rsidRDefault="003F3452" w:rsidP="00E57466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3F3452" w:rsidRPr="0024770B" w:rsidRDefault="003F3452" w:rsidP="00E57466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3F3452" w:rsidRPr="0024770B" w:rsidRDefault="003F3452" w:rsidP="00E57466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3F3452" w:rsidRPr="0024770B" w:rsidRDefault="003F3452" w:rsidP="00E57466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30.15.0.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3F3452" w:rsidRPr="00A56EA2" w:rsidRDefault="003F3452" w:rsidP="0068791E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A56EA2">
              <w:rPr>
                <w:rFonts w:ascii="AcadNusx" w:hAnsi="AcadNusx"/>
                <w:b/>
                <w:lang w:val="es-ES"/>
              </w:rPr>
              <w:t>5</w:t>
            </w:r>
          </w:p>
        </w:tc>
        <w:tc>
          <w:tcPr>
            <w:tcW w:w="514" w:type="dxa"/>
          </w:tcPr>
          <w:p w:rsidR="003F3452" w:rsidRPr="00A56EA2" w:rsidRDefault="003F3452" w:rsidP="0068791E">
            <w:pPr>
              <w:jc w:val="center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</w:tcPr>
          <w:p w:rsidR="003F3452" w:rsidRPr="00A56EA2" w:rsidRDefault="003F3452" w:rsidP="0068791E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3F3452" w:rsidRPr="001A5078" w:rsidRDefault="003F3452" w:rsidP="00457F51">
            <w:pPr>
              <w:spacing w:line="240" w:lineRule="auto"/>
              <w:ind w:right="-169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3F3452" w:rsidRPr="001A5078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3F3452" w:rsidRPr="00BA3768" w:rsidRDefault="003F3452" w:rsidP="0068791E">
            <w:pPr>
              <w:rPr>
                <w:rFonts w:ascii="Sylfaen" w:hAnsi="Sylfaen"/>
                <w:lang w:val="es-ES"/>
              </w:rPr>
            </w:pPr>
            <w:proofErr w:type="spellStart"/>
            <w:r>
              <w:rPr>
                <w:rFonts w:ascii="Sylfaen" w:hAnsi="Sylfaen"/>
                <w:lang w:val="es-ES"/>
              </w:rPr>
              <w:t>მეტალურგიული</w:t>
            </w:r>
            <w:proofErr w:type="spellEnd"/>
            <w:r>
              <w:rPr>
                <w:rFonts w:ascii="Sylfaen" w:hAnsi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/>
                <w:lang w:val="es-ES"/>
              </w:rPr>
              <w:t>ღუმელები</w:t>
            </w:r>
            <w:proofErr w:type="spellEnd"/>
            <w:r>
              <w:rPr>
                <w:rFonts w:ascii="Sylfaen" w:hAnsi="Sylfaen"/>
                <w:lang w:val="ka-GE"/>
              </w:rPr>
              <w:t xml:space="preserve"> 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3F3452" w:rsidRPr="00BA3768" w:rsidRDefault="003F3452" w:rsidP="0068791E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663" w:type="dxa"/>
          </w:tcPr>
          <w:p w:rsidR="003F3452" w:rsidRPr="0024770B" w:rsidRDefault="003F3452" w:rsidP="00E5746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3F3452" w:rsidRPr="0024770B" w:rsidRDefault="003F3452" w:rsidP="00E57466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3F3452" w:rsidRPr="0024770B" w:rsidRDefault="003F3452" w:rsidP="00E57466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3F3452" w:rsidRPr="0024770B" w:rsidRDefault="003F3452" w:rsidP="00E57466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3F3452" w:rsidRPr="0024770B" w:rsidRDefault="003F3452" w:rsidP="00E57466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30.15.0.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72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3F3452" w:rsidRPr="00A56EA2" w:rsidRDefault="003F3452" w:rsidP="0068791E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14" w:type="dxa"/>
          </w:tcPr>
          <w:p w:rsidR="003F3452" w:rsidRPr="00A56EA2" w:rsidRDefault="003F3452" w:rsidP="0068791E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A56EA2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615" w:type="dxa"/>
            <w:tcBorders>
              <w:right w:val="double" w:sz="4" w:space="0" w:color="auto"/>
            </w:tcBorders>
          </w:tcPr>
          <w:p w:rsidR="003F3452" w:rsidRPr="00A56EA2" w:rsidRDefault="003F3452" w:rsidP="0068791E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3F3452" w:rsidRPr="001A5078" w:rsidRDefault="003F3452" w:rsidP="00457F51">
            <w:pPr>
              <w:spacing w:line="240" w:lineRule="auto"/>
              <w:ind w:right="-169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3F3452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460ACA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3F3452" w:rsidRPr="00DA2728" w:rsidRDefault="003F3452" w:rsidP="0068791E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ka-GE"/>
              </w:rPr>
              <w:t>ფოლადის და თუჯის ჩამოსხმა</w:t>
            </w:r>
            <w:r>
              <w:rPr>
                <w:rFonts w:ascii="Sylfaen" w:hAnsi="Sylfaen" w:cs="Sylfaen"/>
                <w:lang w:val="en-US"/>
              </w:rPr>
              <w:t xml:space="preserve"> 1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3F3452" w:rsidRPr="00BA3768" w:rsidRDefault="003F3452" w:rsidP="0068791E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663" w:type="dxa"/>
          </w:tcPr>
          <w:p w:rsidR="003F3452" w:rsidRPr="0024770B" w:rsidRDefault="003F3452" w:rsidP="00BD402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3F3452" w:rsidRPr="0024770B" w:rsidRDefault="003F3452" w:rsidP="00BD4024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3F3452" w:rsidRPr="0024770B" w:rsidRDefault="003F3452" w:rsidP="00BD4024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3F3452" w:rsidRPr="0024770B" w:rsidRDefault="003F3452" w:rsidP="00BD4024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3F3452" w:rsidRPr="0024770B" w:rsidRDefault="003F3452" w:rsidP="00BD402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30.15.0.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3F3452" w:rsidRPr="00A56EA2" w:rsidRDefault="003F3452" w:rsidP="0068791E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14" w:type="dxa"/>
          </w:tcPr>
          <w:p w:rsidR="003F3452" w:rsidRPr="00A56EA2" w:rsidRDefault="003F3452" w:rsidP="0068791E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56EA2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615" w:type="dxa"/>
            <w:tcBorders>
              <w:right w:val="double" w:sz="4" w:space="0" w:color="auto"/>
            </w:tcBorders>
          </w:tcPr>
          <w:p w:rsidR="003F3452" w:rsidRPr="00A56EA2" w:rsidRDefault="003F3452" w:rsidP="0068791E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3F3452" w:rsidRPr="001A5078" w:rsidRDefault="003F3452" w:rsidP="00457F51">
            <w:pPr>
              <w:spacing w:line="240" w:lineRule="auto"/>
              <w:ind w:right="-169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3F3452" w:rsidRPr="009B02BB" w:rsidTr="003F3452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460ACA" w:rsidRDefault="003F3452" w:rsidP="00457F5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3F3452" w:rsidRPr="00DA2728" w:rsidRDefault="003F3452" w:rsidP="0068791E">
            <w:pPr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ka-GE"/>
              </w:rPr>
              <w:t>ფოლადის და თუჯის ჩამოსხმა</w:t>
            </w:r>
            <w:r>
              <w:rPr>
                <w:rFonts w:ascii="Sylfaen" w:hAnsi="Sylfaen" w:cs="Sylfaen"/>
                <w:lang w:val="en-US"/>
              </w:rPr>
              <w:t xml:space="preserve"> 2</w:t>
            </w:r>
          </w:p>
        </w:tc>
        <w:tc>
          <w:tcPr>
            <w:tcW w:w="7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625" w:type="dxa"/>
            <w:tcBorders>
              <w:left w:val="double" w:sz="4" w:space="0" w:color="auto"/>
            </w:tcBorders>
          </w:tcPr>
          <w:p w:rsidR="003F3452" w:rsidRPr="00264F16" w:rsidRDefault="003F3452" w:rsidP="0068791E">
            <w:pPr>
              <w:jc w:val="center"/>
              <w:rPr>
                <w:rFonts w:ascii="Sylfaen" w:hAnsi="Sylfaen"/>
                <w:b/>
                <w:highlight w:val="yellow"/>
                <w:lang w:val="ka-GE"/>
              </w:rPr>
            </w:pPr>
            <w:r w:rsidRPr="00264F16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663" w:type="dxa"/>
          </w:tcPr>
          <w:p w:rsidR="003F3452" w:rsidRPr="0024770B" w:rsidRDefault="003F3452" w:rsidP="00B269C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3F3452" w:rsidRPr="0024770B" w:rsidRDefault="003F3452" w:rsidP="00B269C3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3F3452" w:rsidRPr="0024770B" w:rsidRDefault="003F3452" w:rsidP="00B269C3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3F3452" w:rsidRPr="0024770B" w:rsidRDefault="003F3452" w:rsidP="00B269C3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3F3452" w:rsidRPr="0024770B" w:rsidRDefault="003F3452" w:rsidP="003F3452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</w:t>
            </w:r>
            <w:r w:rsidRPr="0024770B">
              <w:rPr>
                <w:rFonts w:ascii="Sylfaen" w:hAnsi="Sylfaen"/>
                <w:sz w:val="20"/>
                <w:szCs w:val="20"/>
                <w:lang w:val="es-ES"/>
              </w:rPr>
              <w:t>30.0.</w:t>
            </w:r>
          </w:p>
        </w:tc>
        <w:tc>
          <w:tcPr>
            <w:tcW w:w="422" w:type="dxa"/>
            <w:tcBorders>
              <w:left w:val="double" w:sz="4" w:space="0" w:color="auto"/>
            </w:tcBorders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F3452" w:rsidRPr="003239B4" w:rsidRDefault="003F3452" w:rsidP="00457F51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</w:tcPr>
          <w:p w:rsidR="003F3452" w:rsidRPr="00264F16" w:rsidRDefault="003F3452" w:rsidP="0068791E">
            <w:pPr>
              <w:jc w:val="center"/>
              <w:rPr>
                <w:rFonts w:ascii="AcadNusx" w:hAnsi="AcadNusx"/>
                <w:b/>
                <w:highlight w:val="yellow"/>
                <w:lang w:val="en-US"/>
              </w:rPr>
            </w:pPr>
          </w:p>
        </w:tc>
        <w:tc>
          <w:tcPr>
            <w:tcW w:w="514" w:type="dxa"/>
          </w:tcPr>
          <w:p w:rsidR="003F3452" w:rsidRPr="00264F16" w:rsidRDefault="003F3452" w:rsidP="0068791E">
            <w:pPr>
              <w:jc w:val="center"/>
              <w:rPr>
                <w:rFonts w:ascii="Sylfaen" w:hAnsi="Sylfaen"/>
                <w:b/>
                <w:highlight w:val="yellow"/>
                <w:lang w:val="ka-GE"/>
              </w:rPr>
            </w:pPr>
          </w:p>
        </w:tc>
        <w:tc>
          <w:tcPr>
            <w:tcW w:w="615" w:type="dxa"/>
            <w:tcBorders>
              <w:right w:val="double" w:sz="4" w:space="0" w:color="auto"/>
            </w:tcBorders>
          </w:tcPr>
          <w:p w:rsidR="003F3452" w:rsidRPr="00264F16" w:rsidRDefault="003F3452" w:rsidP="0068791E">
            <w:pPr>
              <w:jc w:val="center"/>
              <w:rPr>
                <w:rFonts w:ascii="Sylfaen" w:hAnsi="Sylfaen"/>
                <w:b/>
                <w:highlight w:val="yellow"/>
                <w:lang w:val="ka-GE"/>
              </w:rPr>
            </w:pPr>
            <w:r w:rsidRPr="00264F16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714" w:type="dxa"/>
            <w:tcBorders>
              <w:right w:val="double" w:sz="4" w:space="0" w:color="auto"/>
            </w:tcBorders>
          </w:tcPr>
          <w:p w:rsidR="003F3452" w:rsidRPr="001A5078" w:rsidRDefault="003F3452" w:rsidP="00457F51">
            <w:pPr>
              <w:spacing w:line="240" w:lineRule="auto"/>
              <w:ind w:right="-169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</w:tr>
      <w:tr w:rsidR="003F3452" w:rsidRPr="009B02BB" w:rsidTr="003F3452">
        <w:trPr>
          <w:trHeight w:val="154"/>
          <w:jc w:val="center"/>
        </w:trPr>
        <w:tc>
          <w:tcPr>
            <w:tcW w:w="43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სულ პროგრამის მოცულობა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F3452" w:rsidRPr="0024770B" w:rsidRDefault="003F3452" w:rsidP="00457F51">
            <w:pPr>
              <w:ind w:right="-10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4770B">
              <w:rPr>
                <w:rFonts w:ascii="Sylfaen" w:hAnsi="Sylfaen"/>
                <w:b/>
                <w:sz w:val="20"/>
                <w:szCs w:val="20"/>
                <w:lang w:val="ka-GE"/>
              </w:rPr>
              <w:t>240</w:t>
            </w:r>
          </w:p>
        </w:tc>
        <w:tc>
          <w:tcPr>
            <w:tcW w:w="663" w:type="dxa"/>
            <w:tcBorders>
              <w:top w:val="double" w:sz="4" w:space="0" w:color="auto"/>
              <w:bottom w:val="double" w:sz="4" w:space="0" w:color="auto"/>
            </w:tcBorders>
          </w:tcPr>
          <w:p w:rsidR="003F3452" w:rsidRPr="0024770B" w:rsidRDefault="003F3452" w:rsidP="00457F51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3F3452" w:rsidRPr="0024770B" w:rsidRDefault="003F3452" w:rsidP="00457F51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3F3452" w:rsidRPr="0024770B" w:rsidRDefault="003F3452" w:rsidP="00457F51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3F3452" w:rsidRPr="0024770B" w:rsidRDefault="003F3452" w:rsidP="00457F51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F3452" w:rsidRPr="0024770B" w:rsidRDefault="003F3452" w:rsidP="00457F51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121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1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F3452" w:rsidRPr="009B02BB" w:rsidRDefault="003F3452" w:rsidP="00457F51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010BE3" w:rsidRDefault="00010BE3" w:rsidP="003F3452"/>
    <w:sectPr w:rsidR="00010BE3" w:rsidSect="00C273E3">
      <w:pgSz w:w="15840" w:h="12240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844F4"/>
    <w:multiLevelType w:val="hybridMultilevel"/>
    <w:tmpl w:val="8B420F36"/>
    <w:lvl w:ilvl="0" w:tplc="F9283EB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i w:val="0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3ECB"/>
    <w:rsid w:val="00010BE3"/>
    <w:rsid w:val="000155B3"/>
    <w:rsid w:val="000203FC"/>
    <w:rsid w:val="00025196"/>
    <w:rsid w:val="00031A6E"/>
    <w:rsid w:val="0003585E"/>
    <w:rsid w:val="000361BC"/>
    <w:rsid w:val="00067658"/>
    <w:rsid w:val="000704B0"/>
    <w:rsid w:val="00072574"/>
    <w:rsid w:val="000E7FA0"/>
    <w:rsid w:val="000F4605"/>
    <w:rsid w:val="000F66FE"/>
    <w:rsid w:val="00106EF3"/>
    <w:rsid w:val="00127629"/>
    <w:rsid w:val="00154900"/>
    <w:rsid w:val="00154C7A"/>
    <w:rsid w:val="001655DA"/>
    <w:rsid w:val="00196B07"/>
    <w:rsid w:val="001B4EF4"/>
    <w:rsid w:val="0023375F"/>
    <w:rsid w:val="00266776"/>
    <w:rsid w:val="00274186"/>
    <w:rsid w:val="00275939"/>
    <w:rsid w:val="002B0F9F"/>
    <w:rsid w:val="002D18F3"/>
    <w:rsid w:val="002E5936"/>
    <w:rsid w:val="002E5CE0"/>
    <w:rsid w:val="003239B4"/>
    <w:rsid w:val="00346176"/>
    <w:rsid w:val="00353D9B"/>
    <w:rsid w:val="00376D08"/>
    <w:rsid w:val="00380D8E"/>
    <w:rsid w:val="00383091"/>
    <w:rsid w:val="00394D3F"/>
    <w:rsid w:val="003C506B"/>
    <w:rsid w:val="003D0842"/>
    <w:rsid w:val="003F3452"/>
    <w:rsid w:val="004006A0"/>
    <w:rsid w:val="0041194F"/>
    <w:rsid w:val="00452DD1"/>
    <w:rsid w:val="00457F51"/>
    <w:rsid w:val="00471C36"/>
    <w:rsid w:val="00474708"/>
    <w:rsid w:val="0048662A"/>
    <w:rsid w:val="004B1B53"/>
    <w:rsid w:val="005559F8"/>
    <w:rsid w:val="00557C2B"/>
    <w:rsid w:val="005650E8"/>
    <w:rsid w:val="00565B75"/>
    <w:rsid w:val="005763A0"/>
    <w:rsid w:val="00576A9C"/>
    <w:rsid w:val="005A3ECB"/>
    <w:rsid w:val="005A3FEA"/>
    <w:rsid w:val="005B0E29"/>
    <w:rsid w:val="005B3C19"/>
    <w:rsid w:val="005C496B"/>
    <w:rsid w:val="005D2735"/>
    <w:rsid w:val="005E4D22"/>
    <w:rsid w:val="00640D21"/>
    <w:rsid w:val="00646F3E"/>
    <w:rsid w:val="00647F68"/>
    <w:rsid w:val="006B560F"/>
    <w:rsid w:val="006E3ED2"/>
    <w:rsid w:val="006F137C"/>
    <w:rsid w:val="00706F28"/>
    <w:rsid w:val="00756C24"/>
    <w:rsid w:val="00757413"/>
    <w:rsid w:val="0076760A"/>
    <w:rsid w:val="007864EB"/>
    <w:rsid w:val="00786FBC"/>
    <w:rsid w:val="007A1ABC"/>
    <w:rsid w:val="007A5358"/>
    <w:rsid w:val="007D60A4"/>
    <w:rsid w:val="007F58C9"/>
    <w:rsid w:val="00802294"/>
    <w:rsid w:val="00816958"/>
    <w:rsid w:val="008210BF"/>
    <w:rsid w:val="0083655B"/>
    <w:rsid w:val="008463BF"/>
    <w:rsid w:val="00887B00"/>
    <w:rsid w:val="00890B77"/>
    <w:rsid w:val="00894274"/>
    <w:rsid w:val="008A199E"/>
    <w:rsid w:val="008C796E"/>
    <w:rsid w:val="008E7C9B"/>
    <w:rsid w:val="008F2282"/>
    <w:rsid w:val="008F5EA2"/>
    <w:rsid w:val="009206F5"/>
    <w:rsid w:val="00920D37"/>
    <w:rsid w:val="00962A9E"/>
    <w:rsid w:val="00983CFF"/>
    <w:rsid w:val="009C249A"/>
    <w:rsid w:val="009F09C1"/>
    <w:rsid w:val="009F3A3F"/>
    <w:rsid w:val="00A00080"/>
    <w:rsid w:val="00A23FB5"/>
    <w:rsid w:val="00A45F30"/>
    <w:rsid w:val="00A51EE4"/>
    <w:rsid w:val="00A6681B"/>
    <w:rsid w:val="00A92346"/>
    <w:rsid w:val="00AA4CB3"/>
    <w:rsid w:val="00AB0454"/>
    <w:rsid w:val="00AC2F84"/>
    <w:rsid w:val="00AD2BD1"/>
    <w:rsid w:val="00AF38F0"/>
    <w:rsid w:val="00B024FF"/>
    <w:rsid w:val="00B124A7"/>
    <w:rsid w:val="00B43A71"/>
    <w:rsid w:val="00B557C3"/>
    <w:rsid w:val="00B834B8"/>
    <w:rsid w:val="00BC4749"/>
    <w:rsid w:val="00BF3B92"/>
    <w:rsid w:val="00C273E3"/>
    <w:rsid w:val="00C41E74"/>
    <w:rsid w:val="00C47A80"/>
    <w:rsid w:val="00C76D6F"/>
    <w:rsid w:val="00CC2F96"/>
    <w:rsid w:val="00CC69BD"/>
    <w:rsid w:val="00CE7EC5"/>
    <w:rsid w:val="00CF1C6F"/>
    <w:rsid w:val="00D1048D"/>
    <w:rsid w:val="00D20FC3"/>
    <w:rsid w:val="00D56169"/>
    <w:rsid w:val="00D65FB2"/>
    <w:rsid w:val="00D758E0"/>
    <w:rsid w:val="00DB27D9"/>
    <w:rsid w:val="00DC1AAF"/>
    <w:rsid w:val="00DD744D"/>
    <w:rsid w:val="00EC3827"/>
    <w:rsid w:val="00ED1927"/>
    <w:rsid w:val="00F0117E"/>
    <w:rsid w:val="00F05565"/>
    <w:rsid w:val="00F122DD"/>
    <w:rsid w:val="00F13EB5"/>
    <w:rsid w:val="00F22395"/>
    <w:rsid w:val="00F423AB"/>
    <w:rsid w:val="00F513A8"/>
    <w:rsid w:val="00F56FA6"/>
    <w:rsid w:val="00F577F7"/>
    <w:rsid w:val="00F91ED2"/>
    <w:rsid w:val="00FB0C68"/>
    <w:rsid w:val="00FB2379"/>
    <w:rsid w:val="00FE4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ECB"/>
    <w:pPr>
      <w:spacing w:after="0"/>
    </w:pPr>
    <w:rPr>
      <w:rFonts w:ascii="Calibri" w:eastAsia="Times New Roman" w:hAnsi="Calibri" w:cs="Times New Roman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3EC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ECB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hps">
    <w:name w:val="hps"/>
    <w:basedOn w:val="DefaultParagraphFont"/>
    <w:rsid w:val="00072574"/>
  </w:style>
  <w:style w:type="character" w:customStyle="1" w:styleId="apple-converted-space">
    <w:name w:val="apple-converted-space"/>
    <w:basedOn w:val="DefaultParagraphFont"/>
    <w:rsid w:val="000725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4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100</cp:revision>
  <dcterms:created xsi:type="dcterms:W3CDTF">2017-05-17T08:35:00Z</dcterms:created>
  <dcterms:modified xsi:type="dcterms:W3CDTF">2017-05-27T20:16:00Z</dcterms:modified>
</cp:coreProperties>
</file>